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努力建设成信念坚定，爱岗敬业，与时俱进，为人民服务的党支部，是每个党支部组织应该努力的目标。下面是本站为大家整理的支部半年工作总结，供大家参考。　　支部半年工作总结 　　上半年，__市环保局党支部在市委、市政府及建设局党委的正确领导下，始终...</w:t>
      </w:r>
    </w:p>
    <w:p>
      <w:pPr>
        <w:ind w:left="0" w:right="0" w:firstLine="560"/>
        <w:spacing w:before="450" w:after="450" w:line="312" w:lineRule="auto"/>
      </w:pPr>
      <w:r>
        <w:rPr>
          <w:rFonts w:ascii="宋体" w:hAnsi="宋体" w:eastAsia="宋体" w:cs="宋体"/>
          <w:color w:val="000"/>
          <w:sz w:val="28"/>
          <w:szCs w:val="28"/>
        </w:rPr>
        <w:t xml:space="preserve">努力建设成信念坚定，爱岗敬业，与时俱进，为人民服务的党支部，是每个党支部组织应该努力的目标。下面是本站为大家整理的支部半年工作总结，供大家参考。[_TAG_h2]　　支部半年工作总结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始终以__志\"三个代表\"重要思想为指导，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贯彻落实\"三个代表\"重要思想，抓好党的思想建设和党员、干部学习教育，我支部年初特别制定了政治理论学习计划，并由专门领导抓此项工作的落实，对加强党的思想建设，抓好党员干部思想教育，深入贯彻落实党的十八届四中、五中全会精神和十八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3、有针对性的选择学习内容，提高学习的积极性。根据上级部门的要求和形势的发展，组织党员、干部认真学习邓小平理论、__志\"三个代表\"重要思想、社会主义荣辱观教育。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&gt;　　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&gt;　　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今年，全国上下开展了胡锦涛总书记关于社会主义荣辱观教育工作，此项工作是新时期社会主义道德建设的总结和升华，是科学发展观的重要组成部分，是进一步推动精神文明建设的重要指导方针。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以江总书记\"三个代表\"重要思想及十八大会议和十八届五中全会精神为行动指南，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支部半年工作总结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560"/>
        <w:spacing w:before="450" w:after="450" w:line="312" w:lineRule="auto"/>
      </w:pPr>
      <w:r>
        <w:rPr>
          <w:rFonts w:ascii="黑体" w:hAnsi="黑体" w:eastAsia="黑体" w:cs="黑体"/>
          <w:color w:val="000000"/>
          <w:sz w:val="36"/>
          <w:szCs w:val="36"/>
          <w:b w:val="1"/>
          <w:bCs w:val="1"/>
        </w:rPr>
        <w:t xml:space="preserve">　　支部半年工作总结</w:t>
      </w:r>
    </w:p>
    <w:p>
      <w:pPr>
        <w:ind w:left="0" w:right="0" w:firstLine="560"/>
        <w:spacing w:before="450" w:after="450" w:line="312" w:lineRule="auto"/>
      </w:pPr>
      <w:r>
        <w:rPr>
          <w:rFonts w:ascii="宋体" w:hAnsi="宋体" w:eastAsia="宋体" w:cs="宋体"/>
          <w:color w:val="000"/>
          <w:sz w:val="28"/>
          <w:szCs w:val="28"/>
        </w:rPr>
        <w:t xml:space="preserve">　　20xx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5、开展10月份庆祝祖国成立XX周成活动，歌颂伟大祖国XX年成就，焕发人民群众的爱国热情和民族自豪感;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2024-11-22T09:16:02+08:00</dcterms:created>
  <dcterms:modified xsi:type="dcterms:W3CDTF">2024-11-22T09:16:02+08:00</dcterms:modified>
</cp:coreProperties>
</file>

<file path=docProps/custom.xml><?xml version="1.0" encoding="utf-8"?>
<Properties xmlns="http://schemas.openxmlformats.org/officeDocument/2006/custom-properties" xmlns:vt="http://schemas.openxmlformats.org/officeDocument/2006/docPropsVTypes"/>
</file>