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2024年执法大队上半年工作总结_2023半年工作总结</w:t>
      </w:r>
      <w:bookmarkEnd w:id="1"/>
    </w:p>
    <w:p>
      <w:pPr>
        <w:jc w:val="center"/>
        <w:spacing w:before="0" w:after="450"/>
      </w:pPr>
      <w:r>
        <w:rPr>
          <w:rFonts w:ascii="Arial" w:hAnsi="Arial" w:eastAsia="Arial" w:cs="Arial"/>
          <w:color w:val="999999"/>
          <w:sz w:val="20"/>
          <w:szCs w:val="20"/>
        </w:rPr>
        <w:t xml:space="preserve">来源：网络  作者：紫云轻舞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年执法大队上半年工作总结_2023半年工作...</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以下是本站分享的2024年执法大队上半年工作总结_2023半年工作总结，希望能帮助到大家![_TAG_h2]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2024年上半年，执法大队认真按照省局的工作部署，严格遵循我市中心工作大局及我局具体的工作安排，定措施抓落实，圆满完成各项工作任务，现总结如下：</w:t>
      </w:r>
    </w:p>
    <w:p>
      <w:pPr>
        <w:ind w:left="0" w:right="0" w:firstLine="560"/>
        <w:spacing w:before="450" w:after="450" w:line="312" w:lineRule="auto"/>
      </w:pPr>
      <w:r>
        <w:rPr>
          <w:rFonts w:ascii="宋体" w:hAnsi="宋体" w:eastAsia="宋体" w:cs="宋体"/>
          <w:color w:val="000"/>
          <w:sz w:val="28"/>
          <w:szCs w:val="28"/>
        </w:rPr>
        <w:t xml:space="preserve">　　一、 认真学习党中央及习近平总书记的系列讲话精神，牢固树立四个意识，加强四个自信，做到两个维护，不断提高政治站位政治觉悟，识大体顾大局，从思想上同党中央保持高度一致;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二、 针对突发的新冠肺炎疫情，按照市委市政府的总体安排布置，在坚守工作岗位的前提下，与所在小区物业一道排班值班保障小区疫情防控的高效安全;</w:t>
      </w:r>
    </w:p>
    <w:p>
      <w:pPr>
        <w:ind w:left="0" w:right="0" w:firstLine="560"/>
        <w:spacing w:before="450" w:after="450" w:line="312" w:lineRule="auto"/>
      </w:pPr>
      <w:r>
        <w:rPr>
          <w:rFonts w:ascii="宋体" w:hAnsi="宋体" w:eastAsia="宋体" w:cs="宋体"/>
          <w:color w:val="000"/>
          <w:sz w:val="28"/>
          <w:szCs w:val="28"/>
        </w:rPr>
        <w:t xml:space="preserve">　　三、 认真做好执法大队职责内工作，通过制定方案做好各项法制宣传版面、横幅制作以及会议传达上级文件等做好法制宣传，最大限度宣传统计法律法规，不断提高同志们的依法治统意识和依法统计水平;</w:t>
      </w:r>
    </w:p>
    <w:p>
      <w:pPr>
        <w:ind w:left="0" w:right="0" w:firstLine="560"/>
        <w:spacing w:before="450" w:after="450" w:line="312" w:lineRule="auto"/>
      </w:pPr>
      <w:r>
        <w:rPr>
          <w:rFonts w:ascii="宋体" w:hAnsi="宋体" w:eastAsia="宋体" w:cs="宋体"/>
          <w:color w:val="000"/>
          <w:sz w:val="28"/>
          <w:szCs w:val="28"/>
        </w:rPr>
        <w:t xml:space="preserve">　　四、 认真传达学习党中央习主席关于统计方面的讲话精神以及十八大以来中央关于统计工作重要文件精神学习资料，认真组织学习国家统计督查对河南省的反馈意见通知精神，并强化我局专业科室的政治自觉;</w:t>
      </w:r>
    </w:p>
    <w:p>
      <w:pPr>
        <w:ind w:left="0" w:right="0" w:firstLine="560"/>
        <w:spacing w:before="450" w:after="450" w:line="312" w:lineRule="auto"/>
      </w:pPr>
      <w:r>
        <w:rPr>
          <w:rFonts w:ascii="宋体" w:hAnsi="宋体" w:eastAsia="宋体" w:cs="宋体"/>
          <w:color w:val="000"/>
          <w:sz w:val="28"/>
          <w:szCs w:val="28"/>
        </w:rPr>
        <w:t xml:space="preserve">　　五、 按照省局法规处的要求及时宣传河南省社会信用条例并及时撰写宣传总结上报;</w:t>
      </w:r>
    </w:p>
    <w:p>
      <w:pPr>
        <w:ind w:left="0" w:right="0" w:firstLine="560"/>
        <w:spacing w:before="450" w:after="450" w:line="312" w:lineRule="auto"/>
      </w:pPr>
      <w:r>
        <w:rPr>
          <w:rFonts w:ascii="宋体" w:hAnsi="宋体" w:eastAsia="宋体" w:cs="宋体"/>
          <w:color w:val="000"/>
          <w:sz w:val="28"/>
          <w:szCs w:val="28"/>
        </w:rPr>
        <w:t xml:space="preserve">　　按照省局设管处的工作要求及时做好统计用行政区划划分和区域编码的动态维护工作，及时获取部门行政资料做好行政区域划分的依据归档整理工作;</w:t>
      </w:r>
    </w:p>
    <w:p>
      <w:pPr>
        <w:ind w:left="0" w:right="0" w:firstLine="560"/>
        <w:spacing w:before="450" w:after="450" w:line="312" w:lineRule="auto"/>
      </w:pPr>
      <w:r>
        <w:rPr>
          <w:rFonts w:ascii="宋体" w:hAnsi="宋体" w:eastAsia="宋体" w:cs="宋体"/>
          <w:color w:val="000"/>
          <w:sz w:val="28"/>
          <w:szCs w:val="28"/>
        </w:rPr>
        <w:t xml:space="preserve">　　六、 参加第七次全国人口普查的宣传工作，及时制定宣传工作方案，开通全局固话移动电信手机的视频彩铃，督查各乡镇街道进行前期的人普宣传工作，及时做好宣传简报的编发，目前出简报16期，七人普动态信息及时上报省人普办，为我市七人普业务工作开展奠定了良好基础;</w:t>
      </w:r>
    </w:p>
    <w:p>
      <w:pPr>
        <w:ind w:left="0" w:right="0" w:firstLine="560"/>
        <w:spacing w:before="450" w:after="450" w:line="312" w:lineRule="auto"/>
      </w:pPr>
      <w:r>
        <w:rPr>
          <w:rFonts w:ascii="宋体" w:hAnsi="宋体" w:eastAsia="宋体" w:cs="宋体"/>
          <w:color w:val="000"/>
          <w:sz w:val="28"/>
          <w:szCs w:val="28"/>
        </w:rPr>
        <w:t xml:space="preserve">　　七、 做好平安建设信用体系建设的各项工作; 八、 上半年共获得行政执法先进集体一次，平安建设政法宣传法学会的先进个人五人次; 九、按照我市扶贫办的要求，每月定期不少于一次地对接走访所包贫困户，就帮扶对象生产生活中存在的问题进行详细了解，带去了衣服等慰问品，完善了精准扶贫的基础资料，为下步工作打下坚实基础;</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一、 做好执法队员的换证工作</w:t>
      </w:r>
    </w:p>
    <w:p>
      <w:pPr>
        <w:ind w:left="0" w:right="0" w:firstLine="560"/>
        <w:spacing w:before="450" w:after="450" w:line="312" w:lineRule="auto"/>
      </w:pPr>
      <w:r>
        <w:rPr>
          <w:rFonts w:ascii="宋体" w:hAnsi="宋体" w:eastAsia="宋体" w:cs="宋体"/>
          <w:color w:val="000"/>
          <w:sz w:val="28"/>
          <w:szCs w:val="28"/>
        </w:rPr>
        <w:t xml:space="preserve">　　二、 做好国家局督查河南的反馈意见涉及我市统计方面的整改工作</w:t>
      </w:r>
    </w:p>
    <w:p>
      <w:pPr>
        <w:ind w:left="0" w:right="0" w:firstLine="560"/>
        <w:spacing w:before="450" w:after="450" w:line="312" w:lineRule="auto"/>
      </w:pPr>
      <w:r>
        <w:rPr>
          <w:rFonts w:ascii="宋体" w:hAnsi="宋体" w:eastAsia="宋体" w:cs="宋体"/>
          <w:color w:val="000"/>
          <w:sz w:val="28"/>
          <w:szCs w:val="28"/>
        </w:rPr>
        <w:t xml:space="preserve">　　三、 做好行政指导及行政执法工作</w:t>
      </w:r>
    </w:p>
    <w:p>
      <w:pPr>
        <w:ind w:left="0" w:right="0" w:firstLine="560"/>
        <w:spacing w:before="450" w:after="450" w:line="312" w:lineRule="auto"/>
      </w:pPr>
      <w:r>
        <w:rPr>
          <w:rFonts w:ascii="宋体" w:hAnsi="宋体" w:eastAsia="宋体" w:cs="宋体"/>
          <w:color w:val="000"/>
          <w:sz w:val="28"/>
          <w:szCs w:val="28"/>
        </w:rPr>
        <w:t xml:space="preserve">　　四、 做好其他工作</w:t>
      </w:r>
    </w:p>
    <w:p>
      <w:pPr>
        <w:ind w:left="0" w:right="0" w:firstLine="560"/>
        <w:spacing w:before="450" w:after="450" w:line="312" w:lineRule="auto"/>
      </w:pPr>
      <w:r>
        <w:rPr>
          <w:rFonts w:ascii="黑体" w:hAnsi="黑体" w:eastAsia="黑体" w:cs="黑体"/>
          <w:color w:val="000000"/>
          <w:sz w:val="36"/>
          <w:szCs w:val="36"/>
          <w:b w:val="1"/>
          <w:bCs w:val="1"/>
        </w:rPr>
        <w:t xml:space="preserve">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上半年，大队在市农委的领导和支持下，以保障农产品质量安全和农业生产安全，维护农民利益为目标，深入开展全市农资打假专项治理行动，严厉打击制售假劣农资坑农害农违法行为，有效地推动了农资市场秩序进一步好转，促进了我市农资产品合格率有较大提高。</w:t>
      </w:r>
    </w:p>
    <w:p>
      <w:pPr>
        <w:ind w:left="0" w:right="0" w:firstLine="560"/>
        <w:spacing w:before="450" w:after="450" w:line="312" w:lineRule="auto"/>
      </w:pPr>
      <w:r>
        <w:rPr>
          <w:rFonts w:ascii="宋体" w:hAnsi="宋体" w:eastAsia="宋体" w:cs="宋体"/>
          <w:color w:val="000"/>
          <w:sz w:val="28"/>
          <w:szCs w:val="28"/>
        </w:rPr>
        <w:t xml:space="preserve">　　一、上半年工作主要做法和成效</w:t>
      </w:r>
    </w:p>
    <w:p>
      <w:pPr>
        <w:ind w:left="0" w:right="0" w:firstLine="560"/>
        <w:spacing w:before="450" w:after="450" w:line="312" w:lineRule="auto"/>
      </w:pPr>
      <w:r>
        <w:rPr>
          <w:rFonts w:ascii="宋体" w:hAnsi="宋体" w:eastAsia="宋体" w:cs="宋体"/>
          <w:color w:val="000"/>
          <w:sz w:val="28"/>
          <w:szCs w:val="28"/>
        </w:rPr>
        <w:t xml:space="preserve">　　(一)加强法律宣传，增强农民质量意识和维权能力</w:t>
      </w:r>
    </w:p>
    <w:p>
      <w:pPr>
        <w:ind w:left="0" w:right="0" w:firstLine="560"/>
        <w:spacing w:before="450" w:after="450" w:line="312" w:lineRule="auto"/>
      </w:pPr>
      <w:r>
        <w:rPr>
          <w:rFonts w:ascii="宋体" w:hAnsi="宋体" w:eastAsia="宋体" w:cs="宋体"/>
          <w:color w:val="000"/>
          <w:sz w:val="28"/>
          <w:szCs w:val="28"/>
        </w:rPr>
        <w:t xml:space="preserve">　　今年上半年我大队开展了多种形式的法律法规下乡进村活动，印制了农资识假辨假常识和购买农资注意事项等方面的宣传单1万份，宣传手册5仟份，全部发放到各镇各村农民手中。3月份，由省农业厅和**市人民政府联合主办，市农委承办的全省2024年“放心农资下乡进村宣传周”活动在我市举办。这次活动共为农民群众发放农药、种子、肥料等农资识假辨假和科学使用宣传单15000份，宣传手册5000本，接受群众咨询1560人次，展示推介优质农资产品3000件。大大地增强了农民群众的质量意识和维权能力。</w:t>
      </w:r>
    </w:p>
    <w:p>
      <w:pPr>
        <w:ind w:left="0" w:right="0" w:firstLine="560"/>
        <w:spacing w:before="450" w:after="450" w:line="312" w:lineRule="auto"/>
      </w:pPr>
      <w:r>
        <w:rPr>
          <w:rFonts w:ascii="宋体" w:hAnsi="宋体" w:eastAsia="宋体" w:cs="宋体"/>
          <w:color w:val="000"/>
          <w:sz w:val="28"/>
          <w:szCs w:val="28"/>
        </w:rPr>
        <w:t xml:space="preserve">　　(二)推进农资信用体系建设，规范农资经营行为</w:t>
      </w:r>
    </w:p>
    <w:p>
      <w:pPr>
        <w:ind w:left="0" w:right="0" w:firstLine="560"/>
        <w:spacing w:before="450" w:after="450" w:line="312" w:lineRule="auto"/>
      </w:pPr>
      <w:r>
        <w:rPr>
          <w:rFonts w:ascii="宋体" w:hAnsi="宋体" w:eastAsia="宋体" w:cs="宋体"/>
          <w:color w:val="000"/>
          <w:sz w:val="28"/>
          <w:szCs w:val="28"/>
        </w:rPr>
        <w:t xml:space="preserve">　　今年上半年，大队在去年开展诚信农资店创建工作的基础上，继续加大创建力度，扩大创建范围。召开诚信农资店创建座谈会，明确诚信农资店创建标准。针对存在的问题，要求农资经营店按照硬件设施齐全、店容店貌整洁、制度健全完善、产品摆放有序、购销台帐齐全的规范化建设标准加以整改。4月份召开了全市农药店经销放心农药签字仪式，前来参加签字仪式的有118家农药店负责人。同时召开了农药经营店负责人座谈会，商议组建我市农药行业协会，以促进我市农资行业加强自律，进一步规范农资经营行为。</w:t>
      </w:r>
    </w:p>
    <w:p>
      <w:pPr>
        <w:ind w:left="0" w:right="0" w:firstLine="560"/>
        <w:spacing w:before="450" w:after="450" w:line="312" w:lineRule="auto"/>
      </w:pPr>
      <w:r>
        <w:rPr>
          <w:rFonts w:ascii="宋体" w:hAnsi="宋体" w:eastAsia="宋体" w:cs="宋体"/>
          <w:color w:val="000"/>
          <w:sz w:val="28"/>
          <w:szCs w:val="28"/>
        </w:rPr>
        <w:t xml:space="preserve">　　(三)加大查处力度，严厉打击违法行为</w:t>
      </w:r>
    </w:p>
    <w:p>
      <w:pPr>
        <w:ind w:left="0" w:right="0" w:firstLine="560"/>
        <w:spacing w:before="450" w:after="450" w:line="312" w:lineRule="auto"/>
      </w:pPr>
      <w:r>
        <w:rPr>
          <w:rFonts w:ascii="宋体" w:hAnsi="宋体" w:eastAsia="宋体" w:cs="宋体"/>
          <w:color w:val="000"/>
          <w:sz w:val="28"/>
          <w:szCs w:val="28"/>
        </w:rPr>
        <w:t xml:space="preserve">　　上半年，我大队通过日常执法检查，季节性检查和联合执法检查相结合，对全市农药、种子、肥料等农资市场加强了整治力度。共出动执法人员435人次，完成了对全市386家种子、农药、肥料经营店100%的检查任务，完成了对全市无公害果瓜菜基地85%的检查任务;抽查农药标签1653个、种子标签73个、肥料标签31个;查获不合格农资产品共计29509公斤(其中：种子7682公斤、肥料20594公斤、农药1233公斤)，立案查处违法经营农资案件19宗，罚没款44324元，为农民挽回直接经济损失35.65万元，分别打掉了168个不合格农药产品、18个不合格种子产品、7个不合格肥料产品。农资产品合格率得到进一步提高，农资市场秩序得到了进一步规范。</w:t>
      </w:r>
    </w:p>
    <w:p>
      <w:pPr>
        <w:ind w:left="0" w:right="0" w:firstLine="560"/>
        <w:spacing w:before="450" w:after="450" w:line="312" w:lineRule="auto"/>
      </w:pPr>
      <w:r>
        <w:rPr>
          <w:rFonts w:ascii="宋体" w:hAnsi="宋体" w:eastAsia="宋体" w:cs="宋体"/>
          <w:color w:val="000"/>
          <w:sz w:val="28"/>
          <w:szCs w:val="28"/>
        </w:rPr>
        <w:t xml:space="preserve">　　(四)着力处理群众投诉举报案件</w:t>
      </w:r>
    </w:p>
    <w:p>
      <w:pPr>
        <w:ind w:left="0" w:right="0" w:firstLine="560"/>
        <w:spacing w:before="450" w:after="450" w:line="312" w:lineRule="auto"/>
      </w:pPr>
      <w:r>
        <w:rPr>
          <w:rFonts w:ascii="宋体" w:hAnsi="宋体" w:eastAsia="宋体" w:cs="宋体"/>
          <w:color w:val="000"/>
          <w:sz w:val="28"/>
          <w:szCs w:val="28"/>
        </w:rPr>
        <w:t xml:space="preserve">　　上半年，</w:t>
      </w:r>
    </w:p>
    <w:p>
      <w:pPr>
        <w:ind w:left="0" w:right="0" w:firstLine="560"/>
        <w:spacing w:before="450" w:after="450" w:line="312" w:lineRule="auto"/>
      </w:pPr>
      <w:r>
        <w:rPr>
          <w:rFonts w:ascii="宋体" w:hAnsi="宋体" w:eastAsia="宋体" w:cs="宋体"/>
          <w:color w:val="000"/>
          <w:sz w:val="28"/>
          <w:szCs w:val="28"/>
        </w:rPr>
        <w:t xml:space="preserve">　　大队按照“有报必接，接案必查，查必到底”的要求，妥善处理了3起群众投诉举报案件。特别是及时处理了新州镇和白马井镇31户农民因水稻种子质量问题造成水稻明显减产的投诉案件，为农民追回损失22714.5元，保护了农民的合法利益，维护了社会稳定。</w:t>
      </w:r>
    </w:p>
    <w:p>
      <w:pPr>
        <w:ind w:left="0" w:right="0" w:firstLine="560"/>
        <w:spacing w:before="450" w:after="450" w:line="312" w:lineRule="auto"/>
      </w:pPr>
      <w:r>
        <w:rPr>
          <w:rFonts w:ascii="宋体" w:hAnsi="宋体" w:eastAsia="宋体" w:cs="宋体"/>
          <w:color w:val="000"/>
          <w:sz w:val="28"/>
          <w:szCs w:val="28"/>
        </w:rPr>
        <w:t xml:space="preserve">　　(五)加强队伍建设，提高执法水平</w:t>
      </w:r>
    </w:p>
    <w:p>
      <w:pPr>
        <w:ind w:left="0" w:right="0" w:firstLine="560"/>
        <w:spacing w:before="450" w:after="450" w:line="312" w:lineRule="auto"/>
      </w:pPr>
      <w:r>
        <w:rPr>
          <w:rFonts w:ascii="宋体" w:hAnsi="宋体" w:eastAsia="宋体" w:cs="宋体"/>
          <w:color w:val="000"/>
          <w:sz w:val="28"/>
          <w:szCs w:val="28"/>
        </w:rPr>
        <w:t xml:space="preserve">　　大队结合学习实践科学发展观活动，从政治思想理论和业务上加强对队员的学习培训。一是加强科学发展观及相关政策理论的学习;二是邀请市纪检授课，开展反腐倡廉教育;三是加强业务学习，邀请了省农业厅政策法规处专家现场指导培训执法文书的制作，以及调查取证技巧。</w:t>
      </w:r>
    </w:p>
    <w:p>
      <w:pPr>
        <w:ind w:left="0" w:right="0" w:firstLine="560"/>
        <w:spacing w:before="450" w:after="450" w:line="312" w:lineRule="auto"/>
      </w:pPr>
      <w:r>
        <w:rPr>
          <w:rFonts w:ascii="宋体" w:hAnsi="宋体" w:eastAsia="宋体" w:cs="宋体"/>
          <w:color w:val="000"/>
          <w:sz w:val="28"/>
          <w:szCs w:val="28"/>
        </w:rPr>
        <w:t xml:space="preserve">　　(六)加强规范管理，促进依法行政</w:t>
      </w:r>
    </w:p>
    <w:p>
      <w:pPr>
        <w:ind w:left="0" w:right="0" w:firstLine="560"/>
        <w:spacing w:before="450" w:after="450" w:line="312" w:lineRule="auto"/>
      </w:pPr>
      <w:r>
        <w:rPr>
          <w:rFonts w:ascii="宋体" w:hAnsi="宋体" w:eastAsia="宋体" w:cs="宋体"/>
          <w:color w:val="000"/>
          <w:sz w:val="28"/>
          <w:szCs w:val="28"/>
        </w:rPr>
        <w:t xml:space="preserve">　　今年上半年，我大队在完善原有的17项制度的基础上，又制定了《执法办案制度》等制度，为推进依法行政提供了有力的制度保证。上半年所办理的19宗案件中，都严格按照法律法规和制度要求，做到认定事实清楚、证据确凿充分、程序合法、适用法律依据正确、处罚合法适当。今年省依法行政检查组到我市检查，对我大队的行政执法给予了较好的评价。</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(一)农民购买使用农资的自我保护意识不强，法律法规宣传工作仍有待加强。</w:t>
      </w:r>
    </w:p>
    <w:p>
      <w:pPr>
        <w:ind w:left="0" w:right="0" w:firstLine="560"/>
        <w:spacing w:before="450" w:after="450" w:line="312" w:lineRule="auto"/>
      </w:pPr>
      <w:r>
        <w:rPr>
          <w:rFonts w:ascii="宋体" w:hAnsi="宋体" w:eastAsia="宋体" w:cs="宋体"/>
          <w:color w:val="000"/>
          <w:sz w:val="28"/>
          <w:szCs w:val="28"/>
        </w:rPr>
        <w:t xml:space="preserve">　　(二)农资店主的守法诚信经营意识仍需要进一步提高，多数农资店的经营行为仍不够规范。</w:t>
      </w:r>
    </w:p>
    <w:p>
      <w:pPr>
        <w:ind w:left="0" w:right="0" w:firstLine="560"/>
        <w:spacing w:before="450" w:after="450" w:line="312" w:lineRule="auto"/>
      </w:pPr>
      <w:r>
        <w:rPr>
          <w:rFonts w:ascii="宋体" w:hAnsi="宋体" w:eastAsia="宋体" w:cs="宋体"/>
          <w:color w:val="000"/>
          <w:sz w:val="28"/>
          <w:szCs w:val="28"/>
        </w:rPr>
        <w:t xml:space="preserve">　　(三)无公害基地多数未建立农产品生产记录。</w:t>
      </w:r>
    </w:p>
    <w:p>
      <w:pPr>
        <w:ind w:left="0" w:right="0" w:firstLine="560"/>
        <w:spacing w:before="450" w:after="450" w:line="312" w:lineRule="auto"/>
      </w:pPr>
      <w:r>
        <w:rPr>
          <w:rFonts w:ascii="黑体" w:hAnsi="黑体" w:eastAsia="黑体" w:cs="黑体"/>
          <w:color w:val="000000"/>
          <w:sz w:val="36"/>
          <w:szCs w:val="36"/>
          <w:b w:val="1"/>
          <w:bCs w:val="1"/>
        </w:rPr>
        <w:t xml:space="preserve">　　2024年执法大队上半年工作总结_2023半年工作总结</w:t>
      </w:r>
    </w:p>
    <w:p>
      <w:pPr>
        <w:ind w:left="0" w:right="0" w:firstLine="560"/>
        <w:spacing w:before="450" w:after="450" w:line="312" w:lineRule="auto"/>
      </w:pPr>
      <w:r>
        <w:rPr>
          <w:rFonts w:ascii="宋体" w:hAnsi="宋体" w:eastAsia="宋体" w:cs="宋体"/>
          <w:color w:val="000"/>
          <w:sz w:val="28"/>
          <w:szCs w:val="28"/>
        </w:rPr>
        <w:t xml:space="preserve">　　20xx上半年在商务主管部门和商务局党委的指导下，积极创建内部治理制度，认真组织学习相关司法律例，严格根据司法律例执法，形成了强大的执法合力，构建了商务综合执法新形象，赓续晋升商务执法职能，保障花费者和企业的正当权益，创造了一个优越的商务市场流通秩序，匆匆进商务执法工作全面成长。现将执法队的半年工作环境总结如下:</w:t>
      </w:r>
    </w:p>
    <w:p>
      <w:pPr>
        <w:ind w:left="0" w:right="0" w:firstLine="560"/>
        <w:spacing w:before="450" w:after="450" w:line="312" w:lineRule="auto"/>
      </w:pPr>
      <w:r>
        <w:rPr>
          <w:rFonts w:ascii="宋体" w:hAnsi="宋体" w:eastAsia="宋体" w:cs="宋体"/>
          <w:color w:val="000"/>
          <w:sz w:val="28"/>
          <w:szCs w:val="28"/>
        </w:rPr>
        <w:t xml:space="preserve">　　一、抓风格，强治理，全面增强步队扶植工作</w:t>
      </w:r>
    </w:p>
    <w:p>
      <w:pPr>
        <w:ind w:left="0" w:right="0" w:firstLine="560"/>
        <w:spacing w:before="450" w:after="450" w:line="312" w:lineRule="auto"/>
      </w:pPr>
      <w:r>
        <w:rPr>
          <w:rFonts w:ascii="宋体" w:hAnsi="宋体" w:eastAsia="宋体" w:cs="宋体"/>
          <w:color w:val="000"/>
          <w:sz w:val="28"/>
          <w:szCs w:val="28"/>
        </w:rPr>
        <w:t xml:space="preserve">　　一是认真落实党风廉政扶植责任制，增强党员干部教导，完善监督治理制度，坚持依法行政，严格落实责任制、限时办结制、责任追究制等有关制度。增强党的群众路线实践运动教导学习，真正做人民的贴心人，为民办实事的思想。二完善各项规章制度牌26块，区域执法范畴图3块，工作人员去向牌.标示牌2块;执法防护具十件，配办公电脑6台。在硬件和软件扶植上都有了很大的进步。三是增强执法人员的业务程度的培训，学习商务范畴的各项司法律例。四，加大鼓吹力度，进步商务知名度，完善了12312商务投诉电话平台，充分应用网络、电视、报纸等媒体对商务综合行政执法的职能职责和对涉及到商务范畴的10多部司法律例进行普遍鼓吹，让经营者和花费都了解商务执法的具体内涵，营造优越的商务综合行政执法气氛。</w:t>
      </w:r>
    </w:p>
    <w:p>
      <w:pPr>
        <w:ind w:left="0" w:right="0" w:firstLine="560"/>
        <w:spacing w:before="450" w:after="450" w:line="312" w:lineRule="auto"/>
      </w:pPr>
      <w:r>
        <w:rPr>
          <w:rFonts w:ascii="宋体" w:hAnsi="宋体" w:eastAsia="宋体" w:cs="宋体"/>
          <w:color w:val="000"/>
          <w:sz w:val="28"/>
          <w:szCs w:val="28"/>
        </w:rPr>
        <w:t xml:space="preserve">　　二.增强行业执法反省，整顿行业秩序</w:t>
      </w:r>
    </w:p>
    <w:p>
      <w:pPr>
        <w:ind w:left="0" w:right="0" w:firstLine="560"/>
        <w:spacing w:before="450" w:after="450" w:line="312" w:lineRule="auto"/>
      </w:pPr>
      <w:r>
        <w:rPr>
          <w:rFonts w:ascii="宋体" w:hAnsi="宋体" w:eastAsia="宋体" w:cs="宋体"/>
          <w:color w:val="000"/>
          <w:sz w:val="28"/>
          <w:szCs w:val="28"/>
        </w:rPr>
        <w:t xml:space="preserve">　　(一)严厉袭击私屠滥宰行为，切实增强定点屠宰执法，确保上市肉品质量平安。执法大队在结合平安生产月的工作环境，联动相关职能部门，开展了肉品上市贩卖平安隐患集中整治行动2次，出动执法人员200人次，查处私屠滥宰行为2起，计白板肉100公斤，并全部进行了无害化处置惩罚。针对市场、超市及学校、宾馆等集体炊事单位进行重点排查，增强肉品准入制度，包管上市贩卖的定点屠宰率肉品95%以上。从而有效地杜绝了未经检疫.查验的肉品上市，包管了肉品质量平安，使花费都吃上了宁神肉。</w:t>
      </w:r>
    </w:p>
    <w:p>
      <w:pPr>
        <w:ind w:left="0" w:right="0" w:firstLine="560"/>
        <w:spacing w:before="450" w:after="450" w:line="312" w:lineRule="auto"/>
      </w:pPr>
      <w:r>
        <w:rPr>
          <w:rFonts w:ascii="宋体" w:hAnsi="宋体" w:eastAsia="宋体" w:cs="宋体"/>
          <w:color w:val="000"/>
          <w:sz w:val="28"/>
          <w:szCs w:val="28"/>
        </w:rPr>
        <w:t xml:space="preserve">　　(二)增强制品油市场治理。依据上级要求，我们实时对制品油工作开展研究和安排，为切实增强制品油市场监管，维护市场秩序，匆匆进制品油流通体制规范化治理工作。一是我们执法人员深入市场，下各乡镇对每个油站采取上门走访、查询访问，对不相符年检要求的，不相符平安生产的加油站责令限期整改。二是严厉袭击不法加油站(点)和流动加油车。联合多部门反省执法，查封不法加油点三家。</w:t>
      </w:r>
    </w:p>
    <w:p>
      <w:pPr>
        <w:ind w:left="0" w:right="0" w:firstLine="560"/>
        <w:spacing w:before="450" w:after="450" w:line="312" w:lineRule="auto"/>
      </w:pPr>
      <w:r>
        <w:rPr>
          <w:rFonts w:ascii="宋体" w:hAnsi="宋体" w:eastAsia="宋体" w:cs="宋体"/>
          <w:color w:val="000"/>
          <w:sz w:val="28"/>
          <w:szCs w:val="28"/>
        </w:rPr>
        <w:t xml:space="preserve">　　(三)规范酒类市场流通秩序，严厉袭击三无酒类经营行为。确保广大人民群众的身心康健，酒类食品的平安，净化酒类市场，上半年以来我队对全县区域的经营商或署理商进行了品牌署理清查审核;严厉查处了一些造孽商贩贩卖假酒过时酒类的行为。此中，查处冒充酒类120瓶，过时啤酒20件。解决酒类批发许可证3家，零售证10家，查获三无贩卖酒类产操行为1家。建立了优越的商务行政执法步队的形象，有力的维护了酒类流通秩序，确保全县群众的饮酒平安。</w:t>
      </w:r>
    </w:p>
    <w:p>
      <w:pPr>
        <w:ind w:left="0" w:right="0" w:firstLine="560"/>
        <w:spacing w:before="450" w:after="450" w:line="312" w:lineRule="auto"/>
      </w:pPr>
      <w:r>
        <w:rPr>
          <w:rFonts w:ascii="宋体" w:hAnsi="宋体" w:eastAsia="宋体" w:cs="宋体"/>
          <w:color w:val="000"/>
          <w:sz w:val="28"/>
          <w:szCs w:val="28"/>
        </w:rPr>
        <w:t xml:space="preserve">　　三.扩展商务执法范畴</w:t>
      </w:r>
    </w:p>
    <w:p>
      <w:pPr>
        <w:ind w:left="0" w:right="0" w:firstLine="560"/>
        <w:spacing w:before="450" w:after="450" w:line="312" w:lineRule="auto"/>
      </w:pPr>
      <w:r>
        <w:rPr>
          <w:rFonts w:ascii="宋体" w:hAnsi="宋体" w:eastAsia="宋体" w:cs="宋体"/>
          <w:color w:val="000"/>
          <w:sz w:val="28"/>
          <w:szCs w:val="28"/>
        </w:rPr>
        <w:t xml:space="preserve">　　依据形势的成长，结合我县商务范畴的实际环境，对商务执法职能的转换，根据司法律例，我队对再生资源收受吸收、商业特许经营、洗染业、美容美发业、典当等行业的执法监管行使权，匆匆进和进步商务执法的转换职能。我们对商业单用途卡，家政办事，再生资源收受吸收企业、典当业等流通范畴秩序进一步规范，在新的范畴行业中，我们赓续探索改进，取得了较好的工作后果，取得优越的社会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2025-04-02T17:28:48+08:00</dcterms:created>
  <dcterms:modified xsi:type="dcterms:W3CDTF">2025-04-02T17:28:48+08:00</dcterms:modified>
</cp:coreProperties>
</file>

<file path=docProps/custom.xml><?xml version="1.0" encoding="utf-8"?>
<Properties xmlns="http://schemas.openxmlformats.org/officeDocument/2006/custom-properties" xmlns:vt="http://schemas.openxmlformats.org/officeDocument/2006/docPropsVTypes"/>
</file>