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某县派驻纪检监察组2024年上半年工作总结</w:t>
      </w:r>
      <w:bookmarkEnd w:id="1"/>
    </w:p>
    <w:p>
      <w:pPr>
        <w:jc w:val="center"/>
        <w:spacing w:before="0" w:after="450"/>
      </w:pPr>
      <w:r>
        <w:rPr>
          <w:rFonts w:ascii="Arial" w:hAnsi="Arial" w:eastAsia="Arial" w:cs="Arial"/>
          <w:color w:val="999999"/>
          <w:sz w:val="20"/>
          <w:szCs w:val="20"/>
        </w:rPr>
        <w:t xml:space="preserve">来源：网络  作者：风起云涌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某县派驻纪检监察组2024年上半年工作总结，希望对大家有所帮助![_TAG_h2]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在县纪委常委会的坚强领导下，派驻纪检监察组认真落实十九届中央纪委三次全会、省纪委十一届四次全会和县纪委十二届五次全会精神，以政治建设为统领，坚持稳中求进，勇于担当作为，忠实履行职责，有效推动了派驻监督工作高质量发展。</w:t>
      </w:r>
    </w:p>
    <w:p>
      <w:pPr>
        <w:ind w:left="0" w:right="0" w:firstLine="560"/>
        <w:spacing w:before="450" w:after="450" w:line="312" w:lineRule="auto"/>
      </w:pPr>
      <w:r>
        <w:rPr>
          <w:rFonts w:ascii="宋体" w:hAnsi="宋体" w:eastAsia="宋体" w:cs="宋体"/>
          <w:color w:val="000"/>
          <w:sz w:val="28"/>
          <w:szCs w:val="28"/>
        </w:rPr>
        <w:t xml:space="preserve">　　一、提高政治站位，加强政治监督。强化对践行“四个意识”，贯彻党章和其他党内法规，执行党的路线方针政策和决议情况的监督，督促监督联系部门党员领导干部把“两个维护”落实在实际行动上。严明政治纪律和政治规矩，严肃查处政治上离心离德、思想上蜕化变质、组织上拉帮结派、行动上阳奉阴违等“七个有之”问题，坚决纠正上有政策、下有对策，有令不行、有禁不止等行为。采取进驻检查、随机抽查和交叉互查等方式，严格制定方案、对接见面、个别谈话、调阅资料、走访调研、撰写报告、反馈整改等步骤，对监督联系部门政治生态开展监督，精准发现问题，进行深入“政治体检”，做到一单位一总结一分析，为监督联系部门政治生态精准“画像”，做到见人见事、有数据有情况有分析，并针对政治生态不同特点，提出工作建议，逐个形成报告。</w:t>
      </w:r>
    </w:p>
    <w:p>
      <w:pPr>
        <w:ind w:left="0" w:right="0" w:firstLine="560"/>
        <w:spacing w:before="450" w:after="450" w:line="312" w:lineRule="auto"/>
      </w:pPr>
      <w:r>
        <w:rPr>
          <w:rFonts w:ascii="宋体" w:hAnsi="宋体" w:eastAsia="宋体" w:cs="宋体"/>
          <w:color w:val="000"/>
          <w:sz w:val="28"/>
          <w:szCs w:val="28"/>
        </w:rPr>
        <w:t xml:space="preserve">　　二、扛起监督首责，坚决整治形式主义、官僚主义。深入贯彻落实习近平总书记关于纠治形式主义、官僚主义重要讲话和指示批示精神和中央纪委办公厅印发《关于贯彻落实习近平总书记重要指示精神集中整治形式主义官僚主义的工作意见》，按照县纪委《关于认真履行纪检监察职责集中整治形式主义、官僚主义的通知》要求，坚持问题导向、坚持责任担当，通过印发通知、约谈、提出纪律检查建议等形式，督促推动监督联系部门对照中央纪委集中整治工作意见指出的四个方面12类问题，全面查摆本部门存在的形式主义、官僚主义突出问题、具体表现，形成问题清单、措施清单和责任清单，推动监督联系部门领导干部带头查摆解决自身存在的问题，发挥示范引领作用。派驻纪检监察组定期通过听取汇报、个别交流、参加会议、现场检查、查阅资料、约谈等方式，进行全方位全过程“嵌入式”监督，及时发现问题，督促监督联系部门切实履行好日常监管职责，加强内控体系建设，堵塞制度管理漏洞。坚持定期与委机关各部室建立信息共享常态化、重要问题会商研判、问题线索移送筛查、重要案件协同查办等工作机制，着力挖掘问题线索;</w:t>
      </w:r>
    </w:p>
    <w:p>
      <w:pPr>
        <w:ind w:left="0" w:right="0" w:firstLine="560"/>
        <w:spacing w:before="450" w:after="450" w:line="312" w:lineRule="auto"/>
      </w:pPr>
      <w:r>
        <w:rPr>
          <w:rFonts w:ascii="宋体" w:hAnsi="宋体" w:eastAsia="宋体" w:cs="宋体"/>
          <w:color w:val="000"/>
          <w:sz w:val="28"/>
          <w:szCs w:val="28"/>
        </w:rPr>
        <w:t xml:space="preserve">　　对不履行或者不正确履行职责的，提出问责建议，及时督促整改。</w:t>
      </w:r>
    </w:p>
    <w:p>
      <w:pPr>
        <w:ind w:left="0" w:right="0" w:firstLine="560"/>
        <w:spacing w:before="450" w:after="450" w:line="312" w:lineRule="auto"/>
      </w:pPr>
      <w:r>
        <w:rPr>
          <w:rFonts w:ascii="宋体" w:hAnsi="宋体" w:eastAsia="宋体" w:cs="宋体"/>
          <w:color w:val="000"/>
          <w:sz w:val="28"/>
          <w:szCs w:val="28"/>
        </w:rPr>
        <w:t xml:space="preserve">　　(一)落实监督责任，促实主体责任。</w:t>
      </w:r>
    </w:p>
    <w:p>
      <w:pPr>
        <w:ind w:left="0" w:right="0" w:firstLine="560"/>
        <w:spacing w:before="450" w:after="450" w:line="312" w:lineRule="auto"/>
      </w:pPr>
      <w:r>
        <w:rPr>
          <w:rFonts w:ascii="宋体" w:hAnsi="宋体" w:eastAsia="宋体" w:cs="宋体"/>
          <w:color w:val="000"/>
          <w:sz w:val="28"/>
          <w:szCs w:val="28"/>
        </w:rPr>
        <w:t xml:space="preserve">　　一是派驻纪检组找准工作定位，明确工作职责、内容和方式方法，强化对“三重一大”、“三会一课”、“一岗双责”以及民主生活会、谈心谈话活动、民主评议党员、干部人事等制度的执行情况的监督，促使驻在部门党委履行从严治党的主体责任，加强对所属党员干部从严教育、从严管理、从严监督。与驻在部门“一把手”沟通党风廉政建设工作，尤其对个别单位班子不团结、单位不稳定情况，与部门“一把手”共议分析，寻求解决办法，督促驻在部门党委履行好党风廉政建设主体责任，从而促进了驻在部门整个行业的党风廉政建设工作。二是围绕中央和省市县制定出台的经济社会发展重大政策和改革措施、重点工作进行全过程监督检查，确保政令畅通，推动上级重大决策部署贯彻落实。监督驻在部门领导干部带头贯彻执行中央“八项规定”、省委“十项规定”、市委“实施意见”精神以及县委作风建设方面的有关规定情况。</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w:t>
      </w:r>
    </w:p>
    <w:p>
      <w:pPr>
        <w:ind w:left="0" w:right="0" w:firstLine="560"/>
        <w:spacing w:before="450" w:after="450" w:line="312" w:lineRule="auto"/>
      </w:pPr>
      <w:r>
        <w:rPr>
          <w:rFonts w:ascii="宋体" w:hAnsi="宋体" w:eastAsia="宋体" w:cs="宋体"/>
          <w:color w:val="000"/>
          <w:sz w:val="28"/>
          <w:szCs w:val="28"/>
        </w:rPr>
        <w:t xml:space="preserve">　　1.开展廉政警示教育工作。安排部署驻在部门观看《不能僭越的红线》、《斩断伸向扶贫领域的黑手》、《贪路无归》等警示教育专题片等，并要求撰写心得体会。进一步加强党性教育，从而进一步提高廉洁从政意识。</w:t>
      </w:r>
    </w:p>
    <w:p>
      <w:pPr>
        <w:ind w:left="0" w:right="0" w:firstLine="560"/>
        <w:spacing w:before="450" w:after="450" w:line="312" w:lineRule="auto"/>
      </w:pPr>
      <w:r>
        <w:rPr>
          <w:rFonts w:ascii="宋体" w:hAnsi="宋体" w:eastAsia="宋体" w:cs="宋体"/>
          <w:color w:val="000"/>
          <w:sz w:val="28"/>
          <w:szCs w:val="28"/>
        </w:rPr>
        <w:t xml:space="preserve">　　2.督促廉政风险点排查。督促各驻在部门廉政风险点排查进度，针对慵懒散软中梗阻效率低下等问题开展自查自纠专项整治，进一步深化作风建设，提升机关效能、确保政令畅通，创优发展环境，切实解决政令不畅，执行力不强，作风散漫，效率低下等突出问题。</w:t>
      </w:r>
    </w:p>
    <w:p>
      <w:pPr>
        <w:ind w:left="0" w:right="0" w:firstLine="560"/>
        <w:spacing w:before="450" w:after="450" w:line="312" w:lineRule="auto"/>
      </w:pPr>
      <w:r>
        <w:rPr>
          <w:rFonts w:ascii="宋体" w:hAnsi="宋体" w:eastAsia="宋体" w:cs="宋体"/>
          <w:color w:val="000"/>
          <w:sz w:val="28"/>
          <w:szCs w:val="28"/>
        </w:rPr>
        <w:t xml:space="preserve">　　3.推进廉政文化示范点建设。在县纪委宣教室安排下，根据市纪委宣传部《关于组织开展省级廉政文化建设示范点和市级廉政文化建设先进单位回头看工作的通知》要求，大力和督促推进我县双语实验小学、众兴实验小学等学校的廉政文化示范点建设工作，以及众兴镇中心小学创建省级廉政文化示范点工作。</w:t>
      </w:r>
    </w:p>
    <w:p>
      <w:pPr>
        <w:ind w:left="0" w:right="0" w:firstLine="560"/>
        <w:spacing w:before="450" w:after="450" w:line="312" w:lineRule="auto"/>
      </w:pPr>
      <w:r>
        <w:rPr>
          <w:rFonts w:ascii="宋体" w:hAnsi="宋体" w:eastAsia="宋体" w:cs="宋体"/>
          <w:color w:val="000"/>
          <w:sz w:val="28"/>
          <w:szCs w:val="28"/>
        </w:rPr>
        <w:t xml:space="preserve">　　4.开展节日期间的监督检查工作。在节前通过单位微信群提醒相关纪律制度，要求驻在部门节前会议部署，纪检组安排人员节日期间进行检查落实，节日期间抽检不少于三次，严格执行各项制度。</w:t>
      </w:r>
    </w:p>
    <w:p>
      <w:pPr>
        <w:ind w:left="0" w:right="0" w:firstLine="560"/>
        <w:spacing w:before="450" w:after="450" w:line="312" w:lineRule="auto"/>
      </w:pPr>
      <w:r>
        <w:rPr>
          <w:rFonts w:ascii="宋体" w:hAnsi="宋体" w:eastAsia="宋体" w:cs="宋体"/>
          <w:color w:val="000"/>
          <w:sz w:val="28"/>
          <w:szCs w:val="28"/>
        </w:rPr>
        <w:t xml:space="preserve">　　(三)践行四种形态，严明纪律底线。</w:t>
      </w:r>
    </w:p>
    <w:p>
      <w:pPr>
        <w:ind w:left="0" w:right="0" w:firstLine="560"/>
        <w:spacing w:before="450" w:after="450" w:line="312" w:lineRule="auto"/>
      </w:pPr>
      <w:r>
        <w:rPr>
          <w:rFonts w:ascii="宋体" w:hAnsi="宋体" w:eastAsia="宋体" w:cs="宋体"/>
          <w:color w:val="000"/>
          <w:sz w:val="28"/>
          <w:szCs w:val="28"/>
        </w:rPr>
        <w:t xml:space="preserve">　　坚持把纪律和规矩挺在前面，按照抓早、抓小和将纪律挺起来、立起来、严起来的总体要求，坚持动辄则咎，加强监督检查，发现一起，查处一起，对发现的苗头性、倾向性问题，强化问责，积极运用监督执纪“四种形态”。自派驻第xx纪检组成立以来，共受理群众信访举报25件，其中上级批转22件、自收3件，截止目前已查清报结25件，运用第一种形态处理30人。今年以来，共立案审查13人，已查清处结。每查一案，都要进行分析、剖析，找出产生的主客观原因，总结教训、堵塞管理漏洞，做到查处一案，教育一片、规范一项工作。</w:t>
      </w:r>
    </w:p>
    <w:p>
      <w:pPr>
        <w:ind w:left="0" w:right="0" w:firstLine="560"/>
        <w:spacing w:before="450" w:after="450" w:line="312" w:lineRule="auto"/>
      </w:pPr>
      <w:r>
        <w:rPr>
          <w:rFonts w:ascii="宋体" w:hAnsi="宋体" w:eastAsia="宋体" w:cs="宋体"/>
          <w:color w:val="000"/>
          <w:sz w:val="28"/>
          <w:szCs w:val="28"/>
        </w:rPr>
        <w:t xml:space="preserve">　　(四)围绕纪委交办工作，推进任务落实。</w:t>
      </w:r>
    </w:p>
    <w:p>
      <w:pPr>
        <w:ind w:left="0" w:right="0" w:firstLine="560"/>
        <w:spacing w:before="450" w:after="450" w:line="312" w:lineRule="auto"/>
      </w:pPr>
      <w:r>
        <w:rPr>
          <w:rFonts w:ascii="宋体" w:hAnsi="宋体" w:eastAsia="宋体" w:cs="宋体"/>
          <w:color w:val="000"/>
          <w:sz w:val="28"/>
          <w:szCs w:val="28"/>
        </w:rPr>
        <w:t xml:space="preserve">　　1.参加县财经领域四项清理整治工作督查并督促驻在部门做好此项工作，进一步规范财务管理，严肃财经纪律，提高财务管理水平。2.参与县阳光办对精准扶贫领域的督查指导工作;</w:t>
      </w:r>
    </w:p>
    <w:p>
      <w:pPr>
        <w:ind w:left="0" w:right="0" w:firstLine="560"/>
        <w:spacing w:before="450" w:after="450" w:line="312" w:lineRule="auto"/>
      </w:pPr>
      <w:r>
        <w:rPr>
          <w:rFonts w:ascii="宋体" w:hAnsi="宋体" w:eastAsia="宋体" w:cs="宋体"/>
          <w:color w:val="000"/>
          <w:sz w:val="28"/>
          <w:szCs w:val="28"/>
        </w:rPr>
        <w:t xml:space="preserve">　　3.参与20XX年度作风建设“社会满意度测评工作”;</w:t>
      </w:r>
    </w:p>
    <w:p>
      <w:pPr>
        <w:ind w:left="0" w:right="0" w:firstLine="560"/>
        <w:spacing w:before="450" w:after="450" w:line="312" w:lineRule="auto"/>
      </w:pPr>
      <w:r>
        <w:rPr>
          <w:rFonts w:ascii="宋体" w:hAnsi="宋体" w:eastAsia="宋体" w:cs="宋体"/>
          <w:color w:val="000"/>
          <w:sz w:val="28"/>
          <w:szCs w:val="28"/>
        </w:rPr>
        <w:t xml:space="preserve">　　4.完成一般性谈话室的建设任务。</w:t>
      </w:r>
    </w:p>
    <w:p>
      <w:pPr>
        <w:ind w:left="0" w:right="0" w:firstLine="560"/>
        <w:spacing w:before="450" w:after="450" w:line="312" w:lineRule="auto"/>
      </w:pPr>
      <w:r>
        <w:rPr>
          <w:rFonts w:ascii="宋体" w:hAnsi="宋体" w:eastAsia="宋体" w:cs="宋体"/>
          <w:color w:val="000"/>
          <w:sz w:val="28"/>
          <w:szCs w:val="28"/>
        </w:rPr>
        <w:t xml:space="preserve">　　二、存在问题 今年以来，县纪委派驻第xx纪检组虽然在原综合三组、综合八组、综合十六组工作的基础上取得了一定的进展，但也存在不足：</w:t>
      </w:r>
    </w:p>
    <w:p>
      <w:pPr>
        <w:ind w:left="0" w:right="0" w:firstLine="560"/>
        <w:spacing w:before="450" w:after="450" w:line="312" w:lineRule="auto"/>
      </w:pPr>
      <w:r>
        <w:rPr>
          <w:rFonts w:ascii="宋体" w:hAnsi="宋体" w:eastAsia="宋体" w:cs="宋体"/>
          <w:color w:val="000"/>
          <w:sz w:val="28"/>
          <w:szCs w:val="28"/>
        </w:rPr>
        <w:t xml:space="preserve">　　一是工作运行方面，监督的单位较多，各单位涉及“三重一大”事项的会议不能统筹安排。纪检组开展明察暗访频次不高、执纪效果放大还不到位以及对驻在部门开展监督不平衡。</w:t>
      </w:r>
    </w:p>
    <w:p>
      <w:pPr>
        <w:ind w:left="0" w:right="0" w:firstLine="560"/>
        <w:spacing w:before="450" w:after="450" w:line="312" w:lineRule="auto"/>
      </w:pPr>
      <w:r>
        <w:rPr>
          <w:rFonts w:ascii="宋体" w:hAnsi="宋体" w:eastAsia="宋体" w:cs="宋体"/>
          <w:color w:val="000"/>
          <w:sz w:val="28"/>
          <w:szCs w:val="28"/>
        </w:rPr>
        <w:t xml:space="preserve">　　二是业务素质有待加强。纪检干部因为进入纪检系统工作时间短，对党风廉政建设和反腐败斗争面临的新情况、新问题研究不深，把握不准，对纪检监察重点领域的一些矛盾和问题，拿不定主意，抓不住规律，提不出对策，缺乏独立办案、办好案的能力。希望能多参加与监督主业相关的专业性较强的培训。</w:t>
      </w:r>
    </w:p>
    <w:p>
      <w:pPr>
        <w:ind w:left="0" w:right="0" w:firstLine="560"/>
        <w:spacing w:before="450" w:after="450" w:line="312" w:lineRule="auto"/>
      </w:pPr>
      <w:r>
        <w:rPr>
          <w:rFonts w:ascii="宋体" w:hAnsi="宋体" w:eastAsia="宋体" w:cs="宋体"/>
          <w:color w:val="000"/>
          <w:sz w:val="28"/>
          <w:szCs w:val="28"/>
        </w:rPr>
        <w:t xml:space="preserve">　　三、明确今后努力方向 1.进一步督促驻在部门落实好主体责任。督促驻在部门党委在党的建设、全面从严治党、维护党的纪律、推进党风廉政建设和反腐败工作等方面的主动作为，至少每半年会同其专题研究 1次党风廉政建设和反腐败工作，积极向驻在部门建言献策，与驻在部门党委一道夯实两个责任。</w:t>
      </w:r>
    </w:p>
    <w:p>
      <w:pPr>
        <w:ind w:left="0" w:right="0" w:firstLine="560"/>
        <w:spacing w:before="450" w:after="450" w:line="312" w:lineRule="auto"/>
      </w:pPr>
      <w:r>
        <w:rPr>
          <w:rFonts w:ascii="宋体" w:hAnsi="宋体" w:eastAsia="宋体" w:cs="宋体"/>
          <w:color w:val="000"/>
          <w:sz w:val="28"/>
          <w:szCs w:val="28"/>
        </w:rPr>
        <w:t xml:space="preserve">　　2.进一步加强驻在部门作风建设。认真学习贯彻习总书记重要指示精神，深刻认识“四风”问题的顽固性反复性，不断加强驻在部门作风建设，全面查找存在的“四风”突出问题特别是形式主义、官僚主义新表现，切实找准深化作风建设的着力点和突破口。在部门党组织民主生活会和组织生活会上把贯彻落实中央八项规定精神、转作风改作风情况作为对照检查的重要内容。督促驻在部门整改落实，从自身做起，从现在做起，从具体事情做起，层层压实责任，拿出过硬措施，以“钉钉子”的精神抓细抓实。</w:t>
      </w:r>
    </w:p>
    <w:p>
      <w:pPr>
        <w:ind w:left="0" w:right="0" w:firstLine="560"/>
        <w:spacing w:before="450" w:after="450" w:line="312" w:lineRule="auto"/>
      </w:pPr>
      <w:r>
        <w:rPr>
          <w:rFonts w:ascii="宋体" w:hAnsi="宋体" w:eastAsia="宋体" w:cs="宋体"/>
          <w:color w:val="000"/>
          <w:sz w:val="28"/>
          <w:szCs w:val="28"/>
        </w:rPr>
        <w:t xml:space="preserve">　　3.科学运用“四种形态”强化监督。坚持从政治角度出发，准确把握政策和案件特点，结合被审查人的态度认识等情况，区别对待，在处理意见上灵活运用监督执纪“四种形态”，综合运用批评教育、诫勉谈话、轻处分、重处分、职务调整等多种方式，发现问题该提醒的提醒，该教育的教育，该处理的处理，坚持抓早抓小、防微杜渐，达到教育与惩处相结合的综合效果。</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做为纪检干部要以学习贯彻十九大精神为指引，不断提高政治素质、业务素质和执纪能力，按照“纪检干部严于一般干部，标准高于一般干部，形象优于一般干部”的要求，把带头讲纪律、守规矩要求自己，不断增强派驻纪检组的责任意识、服务意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2024年3月，根据机构改革要求，市纪委驻市卫健局纪检组正式到位履职，负责对卫健局、医保局、红十字会及其下属单位的综合监督，涉及到3个市级部门，5家公立医疗机构，6家社区卫生服务中心，10家中心卫生院，36家卫生院，600多人的监督管理对象的监督管理。半年来，在市纪委的坚强领导下，纪检组的同志按照纪检监察体制改革后的工作要求，加强与监督单位沟通、衔接，督促监督单位主动适应改革新形势、新变化。为监督单位科学发展、跨越发展提供了坚强有力的纪法保障。</w:t>
      </w:r>
    </w:p>
    <w:p>
      <w:pPr>
        <w:ind w:left="0" w:right="0" w:firstLine="560"/>
        <w:spacing w:before="450" w:after="450" w:line="312" w:lineRule="auto"/>
      </w:pPr>
      <w:r>
        <w:rPr>
          <w:rFonts w:ascii="宋体" w:hAnsi="宋体" w:eastAsia="宋体" w:cs="宋体"/>
          <w:color w:val="000"/>
          <w:sz w:val="28"/>
          <w:szCs w:val="28"/>
        </w:rPr>
        <w:t xml:space="preserve">　　一、2024年度所做的工作</w:t>
      </w:r>
    </w:p>
    <w:p>
      <w:pPr>
        <w:ind w:left="0" w:right="0" w:firstLine="560"/>
        <w:spacing w:before="450" w:after="450" w:line="312" w:lineRule="auto"/>
      </w:pPr>
      <w:r>
        <w:rPr>
          <w:rFonts w:ascii="宋体" w:hAnsi="宋体" w:eastAsia="宋体" w:cs="宋体"/>
          <w:color w:val="000"/>
          <w:sz w:val="28"/>
          <w:szCs w:val="28"/>
        </w:rPr>
        <w:t xml:space="preserve">　　(一)强基础，进一步夯实“两个责任”</w:t>
      </w:r>
    </w:p>
    <w:p>
      <w:pPr>
        <w:ind w:left="0" w:right="0" w:firstLine="560"/>
        <w:spacing w:before="450" w:after="450" w:line="312" w:lineRule="auto"/>
      </w:pPr>
      <w:r>
        <w:rPr>
          <w:rFonts w:ascii="宋体" w:hAnsi="宋体" w:eastAsia="宋体" w:cs="宋体"/>
          <w:color w:val="000"/>
          <w:sz w:val="28"/>
          <w:szCs w:val="28"/>
        </w:rPr>
        <w:t xml:space="preserve">　　纪检监察体制改革以来，派驻纪检组聚焦中心任务，不断克服对监督单位情况不熟悉、改革后的纪检监察业务生疏、管理对象庞大等诸多困难，采取上级培训、委室上挂、业务自学、自办信访案件等方式不断提升纪检组的能力素质，夯实履行执纪铁军的基础。</w:t>
      </w:r>
    </w:p>
    <w:p>
      <w:pPr>
        <w:ind w:left="0" w:right="0" w:firstLine="560"/>
        <w:spacing w:before="450" w:after="450" w:line="312" w:lineRule="auto"/>
      </w:pPr>
      <w:r>
        <w:rPr>
          <w:rFonts w:ascii="宋体" w:hAnsi="宋体" w:eastAsia="宋体" w:cs="宋体"/>
          <w:color w:val="000"/>
          <w:sz w:val="28"/>
          <w:szCs w:val="28"/>
        </w:rPr>
        <w:t xml:space="preserve">　　为尽快摸清家底，派驻纪检组到任履职后，对所有监督对象建立了一份廉政档案(内容包括监督对象的基本情况、工作简历、家庭情况、持有出入境证件等，涉及市管干部的只统计基本情况)，实行动态调整;督促各个单位修订完善内控机制，着力从制度上规范管理，并将完善后的规章制度报派驻纪检组备案;按照层级管理原则，建立党风廉政建设责任制和党组织基本情况名单，找准监督的着力点;采取明查暗访、电话抽查等方式方法督促各单位抓好改革后的党风廉政建设社会评价工作;督促各个单位按 “三三三”工作机制建立党风廉政建设台账(即：设定三级防控等级、压实三级管理责任、构建三级监督体系)，要求紧盯重点部位和关键环节查找单位、股室、岗位廉政风险点，进一步压实驻在单位党组织履行全面从严治党主体责任。并通过调研座谈、实地查看、参加驻在单位党组织会议等形式，及时了解监督单位的基本情况、权力配置、运行和廉政风险分布情况。强化源头防范、制度规范，积极向驻在单位和监督单位提出工作建议。</w:t>
      </w:r>
    </w:p>
    <w:p>
      <w:pPr>
        <w:ind w:left="0" w:right="0" w:firstLine="560"/>
        <w:spacing w:before="450" w:after="450" w:line="312" w:lineRule="auto"/>
      </w:pPr>
      <w:r>
        <w:rPr>
          <w:rFonts w:ascii="宋体" w:hAnsi="宋体" w:eastAsia="宋体" w:cs="宋体"/>
          <w:color w:val="000"/>
          <w:sz w:val="28"/>
          <w:szCs w:val="28"/>
        </w:rPr>
        <w:t xml:space="preserve">　　半年来，向监督单位班子成员发放落实党风廉政建设“两个责任”提醒单6人次。分别与市卫健局、医保局、红十字会的班子成员进行了面对面沟通，要求他们按照一岗双责工作要求，主动履行两个责任;单独约谈了7名机关科室负责人，分析风险点，要求他们在工作中履职尽责，严守纪律底线、不碰红线。</w:t>
      </w:r>
    </w:p>
    <w:p>
      <w:pPr>
        <w:ind w:left="0" w:right="0" w:firstLine="560"/>
        <w:spacing w:before="450" w:after="450" w:line="312" w:lineRule="auto"/>
      </w:pPr>
      <w:r>
        <w:rPr>
          <w:rFonts w:ascii="宋体" w:hAnsi="宋体" w:eastAsia="宋体" w:cs="宋体"/>
          <w:color w:val="000"/>
          <w:sz w:val="28"/>
          <w:szCs w:val="28"/>
        </w:rPr>
        <w:t xml:space="preserve">　　(二)重监督，进一步落实“三转”要求</w:t>
      </w:r>
    </w:p>
    <w:p>
      <w:pPr>
        <w:ind w:left="0" w:right="0" w:firstLine="560"/>
        <w:spacing w:before="450" w:after="450" w:line="312" w:lineRule="auto"/>
      </w:pPr>
      <w:r>
        <w:rPr>
          <w:rFonts w:ascii="宋体" w:hAnsi="宋体" w:eastAsia="宋体" w:cs="宋体"/>
          <w:color w:val="000"/>
          <w:sz w:val="28"/>
          <w:szCs w:val="28"/>
        </w:rPr>
        <w:t xml:space="preserve">　　派驻纪检组履职以来，紧紧围绕监督第一职责定位，认真落实“转职能、转方式、转作风”的要求，充分发挥探头和前哨的作用，紧盯 “关键少数”，掌握重点人和事，深化运用监督执纪“四种形态”，把监督抓在日常，严在经常，防微杜渐、抓早抓小，推进监督单位纪律和作风建设更好发展。</w:t>
      </w:r>
    </w:p>
    <w:p>
      <w:pPr>
        <w:ind w:left="0" w:right="0" w:firstLine="560"/>
        <w:spacing w:before="450" w:after="450" w:line="312" w:lineRule="auto"/>
      </w:pPr>
      <w:r>
        <w:rPr>
          <w:rFonts w:ascii="宋体" w:hAnsi="宋体" w:eastAsia="宋体" w:cs="宋体"/>
          <w:color w:val="000"/>
          <w:sz w:val="28"/>
          <w:szCs w:val="28"/>
        </w:rPr>
        <w:t xml:space="preserve">　　全面摸排重点领域和关键环节与党风廉政密切相关的风险点，突出日常监督检查，并把监督落实中央八项规定精神、党风廉政建设社会评价、扫黑除恶、民营医疗机构不正之风专项整治等作为工作重点。运用微信公众号、微信群、QQ群等媒介，将纪律作风要求、节假日廉政注意事项等方面向监督单位进行提醒，同时，结合医疗卫生行业的实际情况，不定期抽查乡镇(中心)卫生院、社区卫生服务中心的值班情况。及时在监督单位醒目位置张贴了监督举报公示牌，注明了举报电话、举报邮箱。进一步查究 “四风”、整治不作为、慢作为、乱作为等突出问题。主动关注、积极跟进各单位对人事调配、重大项目、重大资金、重大决策执行情况的监督检查，预防在前、防微杜渐。</w:t>
      </w:r>
    </w:p>
    <w:p>
      <w:pPr>
        <w:ind w:left="0" w:right="0" w:firstLine="560"/>
        <w:spacing w:before="450" w:after="450" w:line="312" w:lineRule="auto"/>
      </w:pPr>
      <w:r>
        <w:rPr>
          <w:rFonts w:ascii="宋体" w:hAnsi="宋体" w:eastAsia="宋体" w:cs="宋体"/>
          <w:color w:val="000"/>
          <w:sz w:val="28"/>
          <w:szCs w:val="28"/>
        </w:rPr>
        <w:t xml:space="preserve">　　半年来，纪检组对党风廉政建设社会评价排名靠后的两家单位进行了集中约谈，督促其落实责任、细化措施，早打翻身仗。对涉及独生子女奖扶、计划生育家庭奖扶、计划生育特扶和卫生扶贫基金惠农惠民政策“一卡通”落实情况进行了监督检查。严肃查处了等案件。</w:t>
      </w:r>
    </w:p>
    <w:p>
      <w:pPr>
        <w:ind w:left="0" w:right="0" w:firstLine="560"/>
        <w:spacing w:before="450" w:after="450" w:line="312" w:lineRule="auto"/>
      </w:pPr>
      <w:r>
        <w:rPr>
          <w:rFonts w:ascii="宋体" w:hAnsi="宋体" w:eastAsia="宋体" w:cs="宋体"/>
          <w:color w:val="000"/>
          <w:sz w:val="28"/>
          <w:szCs w:val="28"/>
        </w:rPr>
        <w:t xml:space="preserve">　　(三)抓教育，进一步严守纪律底线</w:t>
      </w:r>
    </w:p>
    <w:p>
      <w:pPr>
        <w:ind w:left="0" w:right="0" w:firstLine="560"/>
        <w:spacing w:before="450" w:after="450" w:line="312" w:lineRule="auto"/>
      </w:pPr>
      <w:r>
        <w:rPr>
          <w:rFonts w:ascii="宋体" w:hAnsi="宋体" w:eastAsia="宋体" w:cs="宋体"/>
          <w:color w:val="000"/>
          <w:sz w:val="28"/>
          <w:szCs w:val="28"/>
        </w:rPr>
        <w:t xml:space="preserve">　　“党纪严于国法，必须让纪律成为管党治党的尺子、不可逾越的底线”、“把纪律建设摆在更加突出位置，坚持纪严于法、纪在法前，用纪律管住全体党员”，这是中纪委六次全会工作报告中作出的科学论断。派驻纪检组始终坚守底线思维，抓住纪律这条“红线”，层层传导压力，督促监督单位党组织和党员干部树立纪律意识、规矩意识，推动干部作风进一步转变。</w:t>
      </w:r>
    </w:p>
    <w:p>
      <w:pPr>
        <w:ind w:left="0" w:right="0" w:firstLine="560"/>
        <w:spacing w:before="450" w:after="450" w:line="312" w:lineRule="auto"/>
      </w:pPr>
      <w:r>
        <w:rPr>
          <w:rFonts w:ascii="宋体" w:hAnsi="宋体" w:eastAsia="宋体" w:cs="宋体"/>
          <w:color w:val="000"/>
          <w:sz w:val="28"/>
          <w:szCs w:val="28"/>
        </w:rPr>
        <w:t xml:space="preserve">　　结合行业特点，督促监督单位开展常态化、制度化的政治理论、党风廉政、法纪知识等的学习;采取将监督单位中层以上的干部请出去到党风廉政建设教育基地开展警示教育，邀请专家讲廉政党课;结合下发的警示教育专题片中典型案例的学习，深入开展谈心谈话，让党员干部以案为镜，强化了党员干部“遵章守纪、廉洁从政”的规矩意识和底线意识。通过上廉政党课，教育引导党员干部做到学思用贯通、知信行统一。派驻纪检组成立以来，及时对开展的工作情况形成信息材料上报市纪委宣传部，借助媒体力量把党员干部的言行举止、思想动态晾晒在媒体、网络的有效监督之内，进一步深化党员干部知敬畏、存戒惧、守底线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在中秋、国庆节期间，派驻市委宣传部纪检监察组组织本系统党风政风监督员分两组对8家监督单位进行了突击检查，检查内容包括“是否存在违规发放礼品礼券、是否存在公车私用、是否存在违反机关工作纪律”等几个方面，同时对各监督单位进行了节前廉政提醒，充分发挥监督作用。</w:t>
      </w:r>
    </w:p>
    <w:p>
      <w:pPr>
        <w:ind w:left="0" w:right="0" w:firstLine="560"/>
        <w:spacing w:before="450" w:after="450" w:line="312" w:lineRule="auto"/>
      </w:pPr>
      <w:r>
        <w:rPr>
          <w:rFonts w:ascii="宋体" w:hAnsi="宋体" w:eastAsia="宋体" w:cs="宋体"/>
          <w:color w:val="000"/>
          <w:sz w:val="28"/>
          <w:szCs w:val="28"/>
        </w:rPr>
        <w:t xml:space="preserve">　　自派驻机构成立以来，派驻市委宣传部纪检监察组立足日常监督工作，采取了以下四种措施：</w:t>
      </w:r>
    </w:p>
    <w:p>
      <w:pPr>
        <w:ind w:left="0" w:right="0" w:firstLine="560"/>
        <w:spacing w:before="450" w:after="450" w:line="312" w:lineRule="auto"/>
      </w:pPr>
      <w:r>
        <w:rPr>
          <w:rFonts w:ascii="宋体" w:hAnsi="宋体" w:eastAsia="宋体" w:cs="宋体"/>
          <w:color w:val="000"/>
          <w:sz w:val="28"/>
          <w:szCs w:val="28"/>
        </w:rPr>
        <w:t xml:space="preserve">　　一是制定工作清单。经过一年多的实践摸索，今年开始，为确保各监督单位纪检监察部门能够配合纪检监察组更有序地做好纪检监察工作，组里通过认真讨论研究，制定了一份翔实的工作清单，囊括了全年常规性纪检监察工作内容，为监督单位配合纪检监察工作提供了便利。</w:t>
      </w:r>
    </w:p>
    <w:p>
      <w:pPr>
        <w:ind w:left="0" w:right="0" w:firstLine="560"/>
        <w:spacing w:before="450" w:after="450" w:line="312" w:lineRule="auto"/>
      </w:pPr>
      <w:r>
        <w:rPr>
          <w:rFonts w:ascii="宋体" w:hAnsi="宋体" w:eastAsia="宋体" w:cs="宋体"/>
          <w:color w:val="000"/>
          <w:sz w:val="28"/>
          <w:szCs w:val="28"/>
        </w:rPr>
        <w:t xml:space="preserve">　　二是建立党风政风监督员队伍。由监督单位推荐、组内考核，聘请8位作风好、责任感强的党员担任党风政风监督员，参与派驻纪检监察组组织的各项专项整治与监督工作。同时在本单位收集问题线索，延长纪检监察工作手臂。</w:t>
      </w:r>
    </w:p>
    <w:p>
      <w:pPr>
        <w:ind w:left="0" w:right="0" w:firstLine="560"/>
        <w:spacing w:before="450" w:after="450" w:line="312" w:lineRule="auto"/>
      </w:pPr>
      <w:r>
        <w:rPr>
          <w:rFonts w:ascii="宋体" w:hAnsi="宋体" w:eastAsia="宋体" w:cs="宋体"/>
          <w:color w:val="000"/>
          <w:sz w:val="28"/>
          <w:szCs w:val="28"/>
        </w:rPr>
        <w:t xml:space="preserve">　　三是定期开展廉政谈话。每半年对监督单位的领导班子成员进行廉政谈话，谈话内容包括廉政提醒、主体责任落实情况、党风廉政建设情况及问题线索四个方面。同时，配合监督单位党组织，对部分单位中层干部进行廉政谈话。截止目前，在监督单位开展廉政谈话次数200余次。</w:t>
      </w:r>
    </w:p>
    <w:p>
      <w:pPr>
        <w:ind w:left="0" w:right="0" w:firstLine="560"/>
        <w:spacing w:before="450" w:after="450" w:line="312" w:lineRule="auto"/>
      </w:pPr>
      <w:r>
        <w:rPr>
          <w:rFonts w:ascii="宋体" w:hAnsi="宋体" w:eastAsia="宋体" w:cs="宋体"/>
          <w:color w:val="000"/>
          <w:sz w:val="28"/>
          <w:szCs w:val="28"/>
        </w:rPr>
        <w:t xml:space="preserve">　　四是不定期开展调研活动。为充分了解监督单位的工作状态、深入挖掘问题线索，每年组里都会深入到各监督单位，通过发问卷、开座谈会、谈话、看资料等形式开展调研工作。依据调研内容撰写报告、调整工作思路，并结合调研结果向各监督单位发送反馈意见函，巩固监督效果。</w:t>
      </w:r>
    </w:p>
    <w:p>
      <w:pPr>
        <w:ind w:left="0" w:right="0" w:firstLine="560"/>
        <w:spacing w:before="450" w:after="450" w:line="312" w:lineRule="auto"/>
      </w:pPr>
      <w:r>
        <w:rPr>
          <w:rFonts w:ascii="宋体" w:hAnsi="宋体" w:eastAsia="宋体" w:cs="宋体"/>
          <w:color w:val="000"/>
          <w:sz w:val="28"/>
          <w:szCs w:val="28"/>
        </w:rPr>
        <w:t xml:space="preserve">　　驻市委宣传部纪检监察组在日常监督方面建立了良好的工作运行机制，也赢得监督单位多数党员领导干部的充分认可。从最初廉政谈话时部分同志的抵触情绪到如今每位被谈话同志都能够敞开心扉，证明了此项工作运行机制的成效，也为纪检监察部门开展日常监督工作开拓了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2024-11-22T16:22:56+08:00</dcterms:created>
  <dcterms:modified xsi:type="dcterms:W3CDTF">2024-11-22T16:22:56+08:00</dcterms:modified>
</cp:coreProperties>
</file>

<file path=docProps/custom.xml><?xml version="1.0" encoding="utf-8"?>
<Properties xmlns="http://schemas.openxmlformats.org/officeDocument/2006/custom-properties" xmlns:vt="http://schemas.openxmlformats.org/officeDocument/2006/docPropsVTypes"/>
</file>