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2024年医院党支部上半年党建工作总结</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年医院党支部上半年党建工作总结，希望对大家有所帮助!　　2024年医院党支部上半年党建...</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年医院党支部上半年党建工作总结，希望对大家有所帮助![_TAG_h2]　　2024年医院党支部上半年党建工作总结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门诊药学党支部积极贯彻落实党的十九大精神，认真执行防控新型冠状病毒的相关措施，切实保障疫情防控物资的供应，落实日常医院问诊就医次序，按照区委、区政府和区卫计局党委的总体部署和要求，从加强学习教育、强化内部管理和完善制度机制入手，转变工作作风，狠抓工作落实，切实加强党建工作，提高党员的整体素质，扎实推进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三会一课”、组织生活会等党内生活制度情况定期召开党员大会、支委会，按时上好党课。通过每季度主持召开党员大会和支部委员会，传达学习党的路线、方针、政策和上级党委的决议、指示，研究党员教育管理和发展党员工作，处理党支部日常事务和研究落实措施。</w:t>
      </w:r>
    </w:p>
    <w:p>
      <w:pPr>
        <w:ind w:left="0" w:right="0" w:firstLine="560"/>
        <w:spacing w:before="450" w:after="450" w:line="312" w:lineRule="auto"/>
      </w:pPr>
      <w:r>
        <w:rPr>
          <w:rFonts w:ascii="宋体" w:hAnsi="宋体" w:eastAsia="宋体" w:cs="宋体"/>
          <w:color w:val="000"/>
          <w:sz w:val="28"/>
          <w:szCs w:val="28"/>
        </w:rPr>
        <w:t xml:space="preserve">　　(二)开展防控新型冠状病毒的宣传防护教育服务</w:t>
      </w:r>
    </w:p>
    <w:p>
      <w:pPr>
        <w:ind w:left="0" w:right="0" w:firstLine="560"/>
        <w:spacing w:before="450" w:after="450" w:line="312" w:lineRule="auto"/>
      </w:pPr>
      <w:r>
        <w:rPr>
          <w:rFonts w:ascii="宋体" w:hAnsi="宋体" w:eastAsia="宋体" w:cs="宋体"/>
          <w:color w:val="000"/>
          <w:sz w:val="28"/>
          <w:szCs w:val="28"/>
        </w:rPr>
        <w:t xml:space="preserve">　　组织全体员工学习新型冠状病毒防控知识以及时学习新冠肺炎最新诊疗方案。整顿微信群，对成立的微信群做好登记，同时做好舆论引导工作。</w:t>
      </w:r>
    </w:p>
    <w:p>
      <w:pPr>
        <w:ind w:left="0" w:right="0" w:firstLine="560"/>
        <w:spacing w:before="450" w:after="450" w:line="312" w:lineRule="auto"/>
      </w:pPr>
      <w:r>
        <w:rPr>
          <w:rFonts w:ascii="宋体" w:hAnsi="宋体" w:eastAsia="宋体" w:cs="宋体"/>
          <w:color w:val="000"/>
          <w:sz w:val="28"/>
          <w:szCs w:val="28"/>
        </w:rPr>
        <w:t xml:space="preserve">　　(三)及时传达传达医院党委批复精神，召开支委会并于2月xx日召开党员大会，学习并宣传党总支部委员会选举的相关工作。3月xx日召开支委会，推荐第四届“双代会”代表推荐人选。</w:t>
      </w:r>
    </w:p>
    <w:p>
      <w:pPr>
        <w:ind w:left="0" w:right="0" w:firstLine="560"/>
        <w:spacing w:before="450" w:after="450" w:line="312" w:lineRule="auto"/>
      </w:pPr>
      <w:r>
        <w:rPr>
          <w:rFonts w:ascii="宋体" w:hAnsi="宋体" w:eastAsia="宋体" w:cs="宋体"/>
          <w:color w:val="000"/>
          <w:sz w:val="28"/>
          <w:szCs w:val="28"/>
        </w:rPr>
        <w:t xml:space="preserve">　　(四)组织开展疫情捐款和志愿者服务</w:t>
      </w:r>
    </w:p>
    <w:p>
      <w:pPr>
        <w:ind w:left="0" w:right="0" w:firstLine="560"/>
        <w:spacing w:before="450" w:after="450" w:line="312" w:lineRule="auto"/>
      </w:pPr>
      <w:r>
        <w:rPr>
          <w:rFonts w:ascii="宋体" w:hAnsi="宋体" w:eastAsia="宋体" w:cs="宋体"/>
          <w:color w:val="000"/>
          <w:sz w:val="28"/>
          <w:szCs w:val="28"/>
        </w:rPr>
        <w:t xml:space="preserve">　　为积极响应党中央号召踊跃捐款支持疫情防控，3月4日上午，支部组织全体党员开展抗击疫情防控捐款活动，本支部xx人，共计捐款1xx元。同时号召全体党员积极参加志愿者服务，党员xx、xx、xx、xx等同志多次参加门诊预检分诊志愿服务。</w:t>
      </w:r>
    </w:p>
    <w:p>
      <w:pPr>
        <w:ind w:left="0" w:right="0" w:firstLine="560"/>
        <w:spacing w:before="450" w:after="450" w:line="312" w:lineRule="auto"/>
      </w:pPr>
      <w:r>
        <w:rPr>
          <w:rFonts w:ascii="宋体" w:hAnsi="宋体" w:eastAsia="宋体" w:cs="宋体"/>
          <w:color w:val="000"/>
          <w:sz w:val="28"/>
          <w:szCs w:val="28"/>
        </w:rPr>
        <w:t xml:space="preserve">　　(五)做好防控一线发展党员工作</w:t>
      </w:r>
    </w:p>
    <w:p>
      <w:pPr>
        <w:ind w:left="0" w:right="0" w:firstLine="560"/>
        <w:spacing w:before="450" w:after="450" w:line="312" w:lineRule="auto"/>
      </w:pPr>
      <w:r>
        <w:rPr>
          <w:rFonts w:ascii="宋体" w:hAnsi="宋体" w:eastAsia="宋体" w:cs="宋体"/>
          <w:color w:val="000"/>
          <w:sz w:val="28"/>
          <w:szCs w:val="28"/>
        </w:rPr>
        <w:t xml:space="preserve">　　疫情期间，xx同志主动请缨奋战在防控一线，一直在隔离病房工作，并以一名共产党员的标准严格要求自己，勇于担当、冲锋在前。她的事迹也在院里公开报道，表现突出，经报送党总支并通过审批，并于3月xx日召开党员大会，全体党员一致同意接收xx同志为预备党员。</w:t>
      </w:r>
    </w:p>
    <w:p>
      <w:pPr>
        <w:ind w:left="0" w:right="0" w:firstLine="560"/>
        <w:spacing w:before="450" w:after="450" w:line="312" w:lineRule="auto"/>
      </w:pPr>
      <w:r>
        <w:rPr>
          <w:rFonts w:ascii="宋体" w:hAnsi="宋体" w:eastAsia="宋体" w:cs="宋体"/>
          <w:color w:val="000"/>
          <w:sz w:val="28"/>
          <w:szCs w:val="28"/>
        </w:rPr>
        <w:t xml:space="preserve">　　(六)书记参加学习贯彻党的十九届四中全会精神专题网络培训班并按时完成培训任务。抓好党建工作，明确支部书记为“第一责任人”，同时签订责任书。</w:t>
      </w:r>
    </w:p>
    <w:p>
      <w:pPr>
        <w:ind w:left="0" w:right="0" w:firstLine="560"/>
        <w:spacing w:before="450" w:after="450" w:line="312" w:lineRule="auto"/>
      </w:pPr>
      <w:r>
        <w:rPr>
          <w:rFonts w:ascii="宋体" w:hAnsi="宋体" w:eastAsia="宋体" w:cs="宋体"/>
          <w:color w:val="000"/>
          <w:sz w:val="28"/>
          <w:szCs w:val="28"/>
        </w:rPr>
        <w:t xml:space="preserve">　　(七)完成两批入党积极分子的推优和培训工作。2024年xx月x日，支部推优x名入党积极分子;2024年xx月xx日，支部对入党人员进行审核并推优x名入党积极分子，会后书记分别与他们谈心谈话。</w:t>
      </w:r>
    </w:p>
    <w:p>
      <w:pPr>
        <w:ind w:left="0" w:right="0" w:firstLine="560"/>
        <w:spacing w:before="450" w:after="450" w:line="312" w:lineRule="auto"/>
      </w:pPr>
      <w:r>
        <w:rPr>
          <w:rFonts w:ascii="宋体" w:hAnsi="宋体" w:eastAsia="宋体" w:cs="宋体"/>
          <w:color w:val="000"/>
          <w:sz w:val="28"/>
          <w:szCs w:val="28"/>
        </w:rPr>
        <w:t xml:space="preserve">　　(八)2024年08月-2024年05月党费上缴。</w:t>
      </w:r>
    </w:p>
    <w:p>
      <w:pPr>
        <w:ind w:left="0" w:right="0" w:firstLine="560"/>
        <w:spacing w:before="450" w:after="450" w:line="312" w:lineRule="auto"/>
      </w:pPr>
      <w:r>
        <w:rPr>
          <w:rFonts w:ascii="宋体" w:hAnsi="宋体" w:eastAsia="宋体" w:cs="宋体"/>
          <w:color w:val="000"/>
          <w:sz w:val="28"/>
          <w:szCs w:val="28"/>
        </w:rPr>
        <w:t xml:space="preserve">　　二、存在主要问题与总结</w:t>
      </w:r>
    </w:p>
    <w:p>
      <w:pPr>
        <w:ind w:left="0" w:right="0" w:firstLine="560"/>
        <w:spacing w:before="450" w:after="450" w:line="312" w:lineRule="auto"/>
      </w:pPr>
      <w:r>
        <w:rPr>
          <w:rFonts w:ascii="宋体" w:hAnsi="宋体" w:eastAsia="宋体" w:cs="宋体"/>
          <w:color w:val="000"/>
          <w:sz w:val="28"/>
          <w:szCs w:val="28"/>
        </w:rPr>
        <w:t xml:space="preserve">　　上半年由于疫情，支部尚未组织开展主题教育实践活动，随着目前疫情常态化管理，可召开支委会，讨论适当开展实践活动。这半年来，支部以习近平新时代中国特色社会主义思想为指导，深入贯彻党 的十九大、十九届四中全会精神、习近平总书记系列重要讲话精神和对广东重要讲话精神工作，各项工作稳步有序的开展。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2024年医院党支部上半年党建工作总结</w:t>
      </w:r>
    </w:p>
    <w:p>
      <w:pPr>
        <w:ind w:left="0" w:right="0" w:firstLine="560"/>
        <w:spacing w:before="450" w:after="450" w:line="312" w:lineRule="auto"/>
      </w:pPr>
      <w:r>
        <w:rPr>
          <w:rFonts w:ascii="宋体" w:hAnsi="宋体" w:eastAsia="宋体" w:cs="宋体"/>
          <w:color w:val="000"/>
          <w:sz w:val="28"/>
          <w:szCs w:val="28"/>
        </w:rPr>
        <w:t xml:space="preserve">　　医院党支部按照中央、省委、市委的部署，在市直机关党工委的指导下，围绕协调推进“四个全面”战略布局，牢固树立“五大发展”理念，切实增强“四个意识”，坚定“四个自信”，落实“两个坚决维护”，深入开展十九大精神、“两学一做”学习教育，推进“微笑服务”、“最多跑一次”主题活动，不断做强做实党支部规范化建设。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医院现有正式党员39人，预备党员1人，积极分子2人，正式党员中有4人为退休党员，2人为新分配规培生在培阶段党员。</w:t>
      </w:r>
    </w:p>
    <w:p>
      <w:pPr>
        <w:ind w:left="0" w:right="0" w:firstLine="560"/>
        <w:spacing w:before="450" w:after="450" w:line="312" w:lineRule="auto"/>
      </w:pPr>
      <w:r>
        <w:rPr>
          <w:rFonts w:ascii="宋体" w:hAnsi="宋体" w:eastAsia="宋体" w:cs="宋体"/>
          <w:color w:val="000"/>
          <w:sz w:val="28"/>
          <w:szCs w:val="28"/>
        </w:rPr>
        <w:t xml:space="preserve">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支部自身建设。为充分发挥党支部在医院建设中的作用，进一步提高执政能力，医院党支部首先从自身抓起，一是加强学习，坚持集中学习制度。每月支部委员集中学习不少于1次，每次不少于90分钟，通过常抓不懈，支部委员的政治理论水平和业务水平都进一步提高。二是严格党的组织生活。按照“三会一课”制度要求，支部委员都要过双重组织生活会，认真开展批评和自我批评，使民主生活会成为交心会、团结会和鼓劲会，进一步增强了院支部委员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推行党员“十二分制”管理等制度为基础，以强化教育培训为手段，以落实支部书记“一岗双责”为保障，抓严抓实党员干部学习教育。一是扎实开展学党章党规和系列讲话。年初制定了支部学习计划和学习目标，严格按照要求组织集中学习讨论，同时及时召开专题会议。找准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推进党支部标准化建设，落实支部工作条例及基层党建工作责任制。自觉增强党要管党、从严治党的意识，认真落实党支部书记“第一责任”和“六个一”党建责任、明确了党支部书记和委员的具体责任，形成了书记亲自抓，支部委员具体抓、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一是完善了党员活动室内上墙内容，充分发挥党员活动室在学习教育、思想交流等方面的阵地作用;二是每季度更新一次党建宣传窗内容，亮出工作实绩，学先进找不足;三是组织党员同志到“冯雪峰故居”重温入党誓词，参观“信仰的力量”系列图片展，开展“初心教育”;四是观看红色主旋律电影《我不是药神》、《邹碧华》，组织党员撰写观后感，交流心得体会。</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党支部到了换届时间，为了搞好支部换届选举工作，支部先后多次召开会议，认真做好支部委员的民主推荐、审核工作，确保了换届选举工作严格按程序有序进行，新一届支部当选后，分工明确，为更好发挥战斗堡垒作用奠定了坚实的基础。</w:t>
      </w:r>
    </w:p>
    <w:p>
      <w:pPr>
        <w:ind w:left="0" w:right="0" w:firstLine="560"/>
        <w:spacing w:before="450" w:after="450" w:line="312" w:lineRule="auto"/>
      </w:pPr>
      <w:r>
        <w:rPr>
          <w:rFonts w:ascii="宋体" w:hAnsi="宋体" w:eastAsia="宋体" w:cs="宋体"/>
          <w:color w:val="000"/>
          <w:sz w:val="28"/>
          <w:szCs w:val="28"/>
        </w:rPr>
        <w:t xml:space="preserve">　　(二)党建工作围绕医院中心任务力求实效</w:t>
      </w:r>
    </w:p>
    <w:p>
      <w:pPr>
        <w:ind w:left="0" w:right="0" w:firstLine="560"/>
        <w:spacing w:before="450" w:after="450" w:line="312" w:lineRule="auto"/>
      </w:pPr>
      <w:r>
        <w:rPr>
          <w:rFonts w:ascii="宋体" w:hAnsi="宋体" w:eastAsia="宋体" w:cs="宋体"/>
          <w:color w:val="000"/>
          <w:sz w:val="28"/>
          <w:szCs w:val="28"/>
        </w:rPr>
        <w:t xml:space="preserve">　　1.扎实开展争创活动，加强作风建设。制定了医院作风整顿工作方案，开展工作作风整顿，学先进，向岗位标兵看齐，工间操比赛等系列活动。通过作风整顿，夯实医院队伍，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2、开展“不忘初心、牢记使命、当好新时代义乌答卷人”主题教育系列活动。围绕“建设健康义乌、打造浙中医疗高地”工作目标，推出“便民惠民举措”，力推“最多跑一次”工作，深化“党建+”工作方式，充分发挥党员干部“五(吾)带头”的模范作用，改善群众就医体验。一是设立党员志愿服务岗每天引导病患自助结算;二是高热天气门诊大厅提供清凉服务提供免费消暑茶;三是积极参与文明城市创建活动，做好五水共治、垃圾分类，医院门前斑马线文明劝导;四是组建“医路公益”志愿服务队，充分利用义务日及责任医生团队下乡时间开展义诊及健康宣教工作，并与“雪峰社区”签订了共建协议;五是邀请“最美天使”获得者、“微型党课”第一名选手苏溪中心卫生院朱敏玲同志上党课，学习她的先进事迹;六是开展“党内关怀送温暖”走访慰问活动，看望资助困难学生，慰问生病党员等。</w:t>
      </w:r>
    </w:p>
    <w:p>
      <w:pPr>
        <w:ind w:left="0" w:right="0" w:firstLine="560"/>
        <w:spacing w:before="450" w:after="450" w:line="312" w:lineRule="auto"/>
      </w:pPr>
      <w:r>
        <w:rPr>
          <w:rFonts w:ascii="宋体" w:hAnsi="宋体" w:eastAsia="宋体" w:cs="宋体"/>
          <w:color w:val="000"/>
          <w:sz w:val="28"/>
          <w:szCs w:val="28"/>
        </w:rPr>
        <w:t xml:space="preserve">　　(三)加强党风廉政建设，整治不正之风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三、几点工作体会</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四、下一步党建工作的主要思路</w:t>
      </w:r>
    </w:p>
    <w:p>
      <w:pPr>
        <w:ind w:left="0" w:right="0" w:firstLine="560"/>
        <w:spacing w:before="450" w:after="450" w:line="312" w:lineRule="auto"/>
      </w:pPr>
      <w:r>
        <w:rPr>
          <w:rFonts w:ascii="宋体" w:hAnsi="宋体" w:eastAsia="宋体" w:cs="宋体"/>
          <w:color w:val="000"/>
          <w:sz w:val="28"/>
          <w:szCs w:val="28"/>
        </w:rPr>
        <w:t xml:space="preserve">　　下一步工作，院党支部将继续认真落实党的十九大重要精神，努力践行科学发展观，围绕深化医疗卫生体制改革等各项中心工作任务，牢牢把握医院搬迁契机，结合医院工作实际，充分重视党建工作的重要意义，继续深入开展创先争优、“党建+”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2024年医院党支部上半年党建工作总结</w:t>
      </w:r>
    </w:p>
    <w:p>
      <w:pPr>
        <w:ind w:left="0" w:right="0" w:firstLine="560"/>
        <w:spacing w:before="450" w:after="450" w:line="312" w:lineRule="auto"/>
      </w:pPr>
      <w:r>
        <w:rPr>
          <w:rFonts w:ascii="宋体" w:hAnsi="宋体" w:eastAsia="宋体" w:cs="宋体"/>
          <w:color w:val="000"/>
          <w:sz w:val="28"/>
          <w:szCs w:val="28"/>
        </w:rPr>
        <w:t xml:space="preserve">　　一年来，医院党委以加强党建工作先进性建设为主线，强化政治引领，坚持抓党建、促业务、强队伍，扎实推进思想、组织、作风、反腐倡廉和制度建设。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　　1.在党的政治建设方面，坚决推动医院干部职工自觉践行“两个维护”。医院党委突出政治引领，提高政治站位，充分发挥把方向、管大局、作决策、促改革、保落实作用。在谋划医院发展改革、顶层设计、“三重一大”事项和督促落实上，充分发挥党组织政治核心作用。2024年以来，医院党委召开35次专题会议，及时传达学习习近平总书记系列重要讲话精神和中央、省委、市委重大决策部署，研究贯彻落实措施。深入把党组织的机构设置、工作任务融入医院的管理体制、管理制度、工作规范中，自觉把党的基本理论、基本路线、基本方略，融会贯穿至医院各项制度规章中，全面完整地运用其指导医院改革发展。</w:t>
      </w:r>
    </w:p>
    <w:p>
      <w:pPr>
        <w:ind w:left="0" w:right="0" w:firstLine="560"/>
        <w:spacing w:before="450" w:after="450" w:line="312" w:lineRule="auto"/>
      </w:pPr>
      <w:r>
        <w:rPr>
          <w:rFonts w:ascii="宋体" w:hAnsi="宋体" w:eastAsia="宋体" w:cs="宋体"/>
          <w:color w:val="000"/>
          <w:sz w:val="28"/>
          <w:szCs w:val="28"/>
        </w:rPr>
        <w:t xml:space="preserve">　　2.在党的思想建设方面，坚持用习近平新时代中国特色社会主义思想指导医院高质量发展。党的十九大召开后，医院党委提出做好新时代公立医院党的建设工作必须以习近平新时代中国特色社会主义思想为指导，全面贯彻落实党的十九大精神和习近平总书记在贵州省代表团重要讲话精神。医院党委重点将学习习近平新时代中国特色社会主义思想纳入党委理论学习中心组，开展专题学习研讨。党委主要负责同志带头为党员干部职工上党课，班子各成员定期到联系支部和分管科室开展学习宣讲活动，各党支部也积极组织开展书记上党课、主题党日活动。坚持把“两学一做”学习教育常态化制度化推向深入，中心组确保每季度至少举行1次集体学习研讨，各党支部、科室每月组织1次政治学习，深化党员使用“两学一做”APP，确保每日答题率、活跃度始终处于高水平，班子成员“学习问答”答题率保持在98%以上。认真开展“牢记嘱托、感恩奋进”主题教育活动，引导广大党员和医务工作者牢固树立“四个意识”，坚定“四个自信”。医院党委紧紧抓实抓牢意识形态工作的领导权、管理权。把意识形态工作纳入医院党委会重要议事日程，牢牢把握宣传导向，主动传播正能量。医院意识形态领域整体安全，宣传管理到位，在网络、报刊上无负面情报道发生。</w:t>
      </w:r>
    </w:p>
    <w:p>
      <w:pPr>
        <w:ind w:left="0" w:right="0" w:firstLine="560"/>
        <w:spacing w:before="450" w:after="450" w:line="312" w:lineRule="auto"/>
      </w:pPr>
      <w:r>
        <w:rPr>
          <w:rFonts w:ascii="宋体" w:hAnsi="宋体" w:eastAsia="宋体" w:cs="宋体"/>
          <w:color w:val="000"/>
          <w:sz w:val="28"/>
          <w:szCs w:val="28"/>
        </w:rPr>
        <w:t xml:space="preserve">　　3.在党的组织建设方面，牢国树立正确选人用人导向，提升医院基层党组织党建工作水平。医院党委认真贯彻习近平总书记选人用人重要思想，鲜明强调坚持党管干部原则，严格落实“二十字”好干部标准。近年来，医院党委创新推进党支部跨科室建设，按照学科建设互补、专业联系紧密、人数结构合理、促进业务协作的原则，新调整组建2个党支部，优化充实4个党支部。各党支部认真落实“三会一课”、组织生活会等基本制度，扎实开展“微型党课”“双诺双述双评”“党员先锋岗”“健康行动进基层”等活动。2024年以来，选派了两批次近60名骨干党员干部赴井冈山开展党性教育培训，共组织了6批次200人次党员干部瞻仰中共贵州省工委旧址等革命遗址，开展重温入党誓词活动，强化了党性教育，强化了组织建设。</w:t>
      </w:r>
    </w:p>
    <w:p>
      <w:pPr>
        <w:ind w:left="0" w:right="0" w:firstLine="560"/>
        <w:spacing w:before="450" w:after="450" w:line="312" w:lineRule="auto"/>
      </w:pPr>
      <w:r>
        <w:rPr>
          <w:rFonts w:ascii="宋体" w:hAnsi="宋体" w:eastAsia="宋体" w:cs="宋体"/>
          <w:color w:val="000"/>
          <w:sz w:val="28"/>
          <w:szCs w:val="28"/>
        </w:rPr>
        <w:t xml:space="preserve">　　4.在党的作风建设方面，以防“四风”反弹回潮为重点。医院党委坚持把严防“四风”反弹回潮，作为加强全院干部职工作风建设的着力点，严格对照和聚焦省纪委下发的《关于深入整治形式主义、官僚主义突出问题的工作方案》中明确的6个方面23种“重点整治的形式主义、官僚主义行为”问题和有关享乐主义、奢靡之风的新动向，结合本单位实际，认真开展了自查自纠工作。制定了《关于大力开展“十问”活动深入推进作风专项整治行动方案》、《关于整治干部不担当不作为突出问题的实施方案》，强化作风建设。</w:t>
      </w:r>
    </w:p>
    <w:p>
      <w:pPr>
        <w:ind w:left="0" w:right="0" w:firstLine="560"/>
        <w:spacing w:before="450" w:after="450" w:line="312" w:lineRule="auto"/>
      </w:pPr>
      <w:r>
        <w:rPr>
          <w:rFonts w:ascii="宋体" w:hAnsi="宋体" w:eastAsia="宋体" w:cs="宋体"/>
          <w:color w:val="000"/>
          <w:sz w:val="28"/>
          <w:szCs w:val="28"/>
        </w:rPr>
        <w:t xml:space="preserve">　　5.在党的纪律建设方面，积极运用监督执纪“四种形态”。医院党委出台修订了“三重一大”事项规定，制定“医院内部控制手册”“医院全面预算管理制度”“医院总会计师制度”，使纪律建设成为党内生活和团队建设的新常态。医院党委开展了多批次中层千部“一岗双责”专项约谈，常态化预防提醒约谈人数241人次，对开具营养性、辅助性药品前10位的医师进行预防性提醒约谈。针对节假日等关键节点，医院党委及时下发廉政提程。定期开展中层干部述职述廉、医务人员医德考评、医德医风专题培训。</w:t>
      </w:r>
    </w:p>
    <w:p>
      <w:pPr>
        <w:ind w:left="0" w:right="0" w:firstLine="560"/>
        <w:spacing w:before="450" w:after="450" w:line="312" w:lineRule="auto"/>
      </w:pPr>
      <w:r>
        <w:rPr>
          <w:rFonts w:ascii="宋体" w:hAnsi="宋体" w:eastAsia="宋体" w:cs="宋体"/>
          <w:color w:val="000"/>
          <w:sz w:val="28"/>
          <w:szCs w:val="28"/>
        </w:rPr>
        <w:t xml:space="preserve">　　二、下步工作的思路和措施</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贯彻落实习近平新时代中国特色社会主义思想和党的十九大精神，树牢“四个意识”，坚定“四个自信”，践行“两个维护”。牢固树立抓好党建是最大政绩的理念，推动从严治党责任落实，为推动公立医院向高质量发展转变提供坚强政治保障。二是抓住问题改作风。践行以人民为中心的发展思想，大力弘扬“敬佑生命、救死扶伤、甘于奉献、大爱无疆”的职业精神，不断提升人民群众看病就医的获得感。三是通过党建促发展。进一步加强党的建设，以强化医院内部管理，改善就医环境，改进服务流程，改变服务态度，努力把我院建设成为全省一流的医院，为健康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2025-04-07T00:21:32+08:00</dcterms:created>
  <dcterms:modified xsi:type="dcterms:W3CDTF">2025-04-07T00:21:32+08:00</dcterms:modified>
</cp:coreProperties>
</file>

<file path=docProps/custom.xml><?xml version="1.0" encoding="utf-8"?>
<Properties xmlns="http://schemas.openxmlformats.org/officeDocument/2006/custom-properties" xmlns:vt="http://schemas.openxmlformats.org/officeDocument/2006/docPropsVTypes"/>
</file>