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介休妇联召开半年工作总结(4篇)</w:t>
      </w:r>
      <w:bookmarkEnd w:id="1"/>
    </w:p>
    <w:p>
      <w:pPr>
        <w:jc w:val="center"/>
        <w:spacing w:before="0" w:after="450"/>
      </w:pPr>
      <w:r>
        <w:rPr>
          <w:rFonts w:ascii="Arial" w:hAnsi="Arial" w:eastAsia="Arial" w:cs="Arial"/>
          <w:color w:val="999999"/>
          <w:sz w:val="20"/>
          <w:szCs w:val="20"/>
        </w:rPr>
        <w:t xml:space="preserve">来源：网络  作者：倾听心灵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介休妇联召开半年工作总结11、“快乐学堂”建设管理社区妇联重视“快乐学堂”的建设管理。为关心社区留守流动儿童这一特殊群体，社区妇联的爱心妈妈们用心策划，充分发挥“快乐学堂”的功能作用，“爱心妈妈”在空闲时光引领留守儿童读好书，督促指导留守儿...</w:t>
      </w:r>
    </w:p>
    <w:p>
      <w:pPr>
        <w:ind w:left="0" w:right="0" w:firstLine="560"/>
        <w:spacing w:before="450" w:after="450" w:line="312" w:lineRule="auto"/>
      </w:pPr>
      <w:r>
        <w:rPr>
          <w:rFonts w:ascii="黑体" w:hAnsi="黑体" w:eastAsia="黑体" w:cs="黑体"/>
          <w:color w:val="000000"/>
          <w:sz w:val="36"/>
          <w:szCs w:val="36"/>
          <w:b w:val="1"/>
          <w:bCs w:val="1"/>
        </w:rPr>
        <w:t xml:space="preserve">介休妇联召开半年工作总结1</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用心策划，充分发挥“快乐学堂”的功能作用，“爱心妈妈”在空闲时光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此刻每次都有二三十小朋友参加活动，爱心妈妈们表示，快乐学堂的举办好处不仅仅仅是为小朋友们带给活动的场所，而是让留守流动儿童们透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xxx社区妇联，创造性地推动巾帼志愿服务实践，开展了形式多样的志愿活动，不断丰富活动资料，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为加强社区儿童少年暑期安全工作，预防和减少意外事故发生，使社区儿童少年度过一个快乐安全的暑假。7月初xxx社区妇联和安全办工作人员利用留守流动儿童室开展暑期儿童少年安全教育工作。宣传教育现场，社区安全员利用图片和小故事的方式，向小朋友们宣传暑期交通安全、食品安全、防火防电防溺水等方面的安全知识。透过学习，小朋友们不仅仅掌握了暑假期间必备的安全知识与技能，还提高自身安全意识和自我防护潜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xxx社区妇联牵头，社区安全办配合，联合对辖区淝河佳苑小区的幼儿看护点进行了专项安全检查，重点对看护点内的消防设施配备、疏散通道、安全出口、用火用电状况进行了详细的检查。检查人员人员对发现的安全隐患问题，要求看护点在规定的时光内进行整改，同时要求看护点透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用心配合做好特困女大学生助学活动，以“金秋助学”活动为载体，对社区困难职工家庭新考入大学的特困女大学生女予以资助，今年9月帮忙3名特困女大学生申请到金秋助学金，让他们切实感受到了党和政府的关心关怀。</w:t>
      </w:r>
    </w:p>
    <w:p>
      <w:pPr>
        <w:ind w:left="0" w:right="0" w:firstLine="560"/>
        <w:spacing w:before="450" w:after="450" w:line="312" w:lineRule="auto"/>
      </w:pPr>
      <w:r>
        <w:rPr>
          <w:rFonts w:ascii="黑体" w:hAnsi="黑体" w:eastAsia="黑体" w:cs="黑体"/>
          <w:color w:val="000000"/>
          <w:sz w:val="36"/>
          <w:szCs w:val="36"/>
          <w:b w:val="1"/>
          <w:bCs w:val="1"/>
        </w:rPr>
        <w:t xml:space="preserve">介休妇联召开半年工作总结2</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透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用心组织社区巾帼志愿者开展清洁家园巾帼志愿活动。在活动中期间，由社区妇联组织的10多名巾帼志愿者出此刻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礼貌的社区环境，为社区“三线三边”活动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介休妇联召开半年工作总结3</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在阅览室中，孩子们选择自己喜爱的书本，专心致志的读着，获取课外知识。督促指导留守儿童多读书，培养激发了他们的读书兴趣，掀起了读书热潮，促进该辖区留守儿童身心的健康成长。</w:t>
      </w:r>
    </w:p>
    <w:p>
      <w:pPr>
        <w:ind w:left="0" w:right="0" w:firstLine="560"/>
        <w:spacing w:before="450" w:after="450" w:line="312" w:lineRule="auto"/>
      </w:pPr>
      <w:r>
        <w:rPr>
          <w:rFonts w:ascii="宋体" w:hAnsi="宋体" w:eastAsia="宋体" w:cs="宋体"/>
          <w:color w:val="000"/>
          <w:sz w:val="28"/>
          <w:szCs w:val="28"/>
        </w:rPr>
        <w:t xml:space="preserve">“图书漂流”活动的开展，不仅受到了社区群众的一致好评，而且取得了一定的社会效应，多次在《包河报》、《合肥日报》、《_》等多家媒体刊登。</w:t>
      </w:r>
    </w:p>
    <w:p>
      <w:pPr>
        <w:ind w:left="0" w:right="0" w:firstLine="560"/>
        <w:spacing w:before="450" w:after="450" w:line="312" w:lineRule="auto"/>
      </w:pPr>
      <w:r>
        <w:rPr>
          <w:rFonts w:ascii="宋体" w:hAnsi="宋体" w:eastAsia="宋体" w:cs="宋体"/>
          <w:color w:val="000"/>
          <w:sz w:val="28"/>
          <w:szCs w:val="28"/>
        </w:rPr>
        <w:t xml:space="preserve">一年来，xxx社区妇联工作虽然取得了一定的成绩，自身离上级要求仍有一些做的不足的地方，社区妇联将在镇妇联的领导下，在社区领导的支持下，积极努力，再接再厉，争取取得更好的成绩。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介休妇联召开半年工作总结4</w:t>
      </w:r>
    </w:p>
    <w:p>
      <w:pPr>
        <w:ind w:left="0" w:right="0" w:firstLine="560"/>
        <w:spacing w:before="450" w:after="450" w:line="312" w:lineRule="auto"/>
      </w:pPr>
      <w:r>
        <w:rPr>
          <w:rFonts w:ascii="宋体" w:hAnsi="宋体" w:eastAsia="宋体" w:cs="宋体"/>
          <w:color w:val="000"/>
          <w:sz w:val="28"/>
          <w:szCs w:val="28"/>
        </w:rPr>
        <w:t xml:space="preserve">1、法律宣传：“三八”节期间xxx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xxx社区妇联、综治办组织居民代表和社区工作人员在家长学校，开展“不让_进我家”宣传教育活动。活动以观看禁毒宣传教育片的方式，通过事例让大家认清_的危害，更让大家深刻体会到要想与_划清界限不仅需要禁毒知识，更应该有意识地培养健康的心理和良好的生活习惯，将预防_从意识转化为行动。通过此次活动让广大群众对_的危害有了更深入的了解，提高了广大群众防毒意识，为构建和谐拒毒社区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2025-01-31T14:54:03+08:00</dcterms:created>
  <dcterms:modified xsi:type="dcterms:W3CDTF">2025-01-31T14:54:03+08:00</dcterms:modified>
</cp:coreProperties>
</file>

<file path=docProps/custom.xml><?xml version="1.0" encoding="utf-8"?>
<Properties xmlns="http://schemas.openxmlformats.org/officeDocument/2006/custom-properties" xmlns:vt="http://schemas.openxmlformats.org/officeDocument/2006/docPropsVTypes"/>
</file>