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财税公司半年工作总结范文(热门4篇)</w:t>
      </w:r>
      <w:bookmarkEnd w:id="1"/>
    </w:p>
    <w:p>
      <w:pPr>
        <w:jc w:val="center"/>
        <w:spacing w:before="0" w:after="450"/>
      </w:pPr>
      <w:r>
        <w:rPr>
          <w:rFonts w:ascii="Arial" w:hAnsi="Arial" w:eastAsia="Arial" w:cs="Arial"/>
          <w:color w:val="999999"/>
          <w:sz w:val="20"/>
          <w:szCs w:val="20"/>
        </w:rPr>
        <w:t xml:space="preserve">来源：网络  作者：深巷幽兰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财税公司半年工作总结范文1一、以人为本抓管理，夯实基础促工作。1、坚持学习，不断提高工作能力。我们制定了科室学习计划，坚持正常的科室集体学习与个人自学相结合的方式，组织科室人员学习政治理论知识和财经专业知识，树立终身学习的理念，营造浓厚的学...</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财税公司半年工作总结范文1</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上半年财务任工作，我们深知以前的工作不能说明什么，还有很多的挑战与我们同行，请领导放心，财务科一定会一如既往、排除万难，与其他兄弟部门一起帮领导分忧，做好财务部XX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财税公司半年工作总结范文2</w:t>
      </w:r>
    </w:p>
    <w:p>
      <w:pPr>
        <w:ind w:left="0" w:right="0" w:firstLine="560"/>
        <w:spacing w:before="450" w:after="450" w:line="312" w:lineRule="auto"/>
      </w:pPr>
      <w:r>
        <w:rPr>
          <w:rFonts w:ascii="宋体" w:hAnsi="宋体" w:eastAsia="宋体" w:cs="宋体"/>
          <w:color w:val="000"/>
          <w:sz w:val="28"/>
          <w:szCs w:val="28"/>
        </w:rPr>
        <w:t xml:space="preserve">对登记簿进行登记责任人划分，并对会计凭证要素、会计帐簿装订、会计报表、微机管理、会计检查等工作划分明细，落实责任人，做到事事有人管、件件有着落。会计出纳人员不断进行岗位练兵，通过自学与培训相结合，全面提高自身素质。上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财税公司半年工作总结范文3</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做汇报之前首先要感谢各位部长，领导们对我财务工作的支持，因为财务的日常工作是和每个部门都要打交道，得及时听取各部门的意见及建议，才能发现问题及时纠正，这样才能发挥会计的监督职能，及时把信息反馈到领导层，把工作变得更加主动，所以我要感谢各位，是您们的支持让我的财务工作可以顺利进行。谢谢大家!</w:t>
      </w:r>
    </w:p>
    <w:p>
      <w:pPr>
        <w:ind w:left="0" w:right="0" w:firstLine="560"/>
        <w:spacing w:before="450" w:after="450" w:line="312" w:lineRule="auto"/>
      </w:pPr>
      <w:r>
        <w:rPr>
          <w:rFonts w:ascii="宋体" w:hAnsi="宋体" w:eastAsia="宋体" w:cs="宋体"/>
          <w:color w:val="000"/>
          <w:sz w:val="28"/>
          <w:szCs w:val="28"/>
        </w:rPr>
        <w:t xml:space="preserve">下面我对上半年的工作做一个总结，我日常主要负责的财务工作是：地税各类税种的申报、正达所有类别人员的工资核算及工资凭证的编制、各类人员薪酬奖金个人所得税的核算与申报、SAP操作系统各种增加和减少项目的维护，和SAP系统使用中，日常操作的指导、所有支票、电汇及承兑汇票付款支出时的审核工作、固定资产增减及折旧的核算、每个月的资金计划汇总分析及上报、水处理产品的库存和其生产成本的核算、增值税进项税发票的认证与核对，正达公司资产负债表、利润表的编制和打印、与海油内部企业往来账的核算与申报、内部关联交易平台在SAP系统中的操作、以及月底上报总公司的财务变动分析和公司管理报告编制等工作。因为财务工作重复性比较强，在这我就不一一列举每项工作的开展情况了，其中比较重要的工作情况在这里像大家汇报一下：</w:t>
      </w:r>
    </w:p>
    <w:p>
      <w:pPr>
        <w:ind w:left="0" w:right="0" w:firstLine="560"/>
        <w:spacing w:before="450" w:after="450" w:line="312" w:lineRule="auto"/>
      </w:pPr>
      <w:r>
        <w:rPr>
          <w:rFonts w:ascii="宋体" w:hAnsi="宋体" w:eastAsia="宋体" w:cs="宋体"/>
          <w:color w:val="000"/>
          <w:sz w:val="28"/>
          <w:szCs w:val="28"/>
        </w:rPr>
        <w:t xml:space="preserve">1、 通过大量的财务数据采集，协助乐部长将20__年度企业所得税汇算清缴的工作圆满完成。</w:t>
      </w:r>
    </w:p>
    <w:p>
      <w:pPr>
        <w:ind w:left="0" w:right="0" w:firstLine="560"/>
        <w:spacing w:before="450" w:after="450" w:line="312" w:lineRule="auto"/>
      </w:pPr>
      <w:r>
        <w:rPr>
          <w:rFonts w:ascii="宋体" w:hAnsi="宋体" w:eastAsia="宋体" w:cs="宋体"/>
          <w:color w:val="000"/>
          <w:sz w:val="28"/>
          <w:szCs w:val="28"/>
        </w:rPr>
        <w:t xml:space="preserve">2、 工资的核算。因为我公司人员类别非常繁杂，分为：SAP线上企聘人员、线上社聘人员、正达社聘人员、正达借调研究院社聘人员、线上劳务派遣人员、线下劳务派遣人员、老制度人员和海化劳务人员等八个类别，每个类别得核算方法都有所不同，并且每个类别都要核算到各个组的成本，所以造成工资核算及凭证编制异常繁琐，稍有不慎就会造成各部门成本得差错，和薪酬、税金、单位往来帐的差错，但经过本人的细心核对，不厌其烦的反复核算，使得1-6月份工资薪金的核算达到零失误的水平。</w:t>
      </w:r>
    </w:p>
    <w:p>
      <w:pPr>
        <w:ind w:left="0" w:right="0" w:firstLine="560"/>
        <w:spacing w:before="450" w:after="450" w:line="312" w:lineRule="auto"/>
      </w:pPr>
      <w:r>
        <w:rPr>
          <w:rFonts w:ascii="宋体" w:hAnsi="宋体" w:eastAsia="宋体" w:cs="宋体"/>
          <w:color w:val="000"/>
          <w:sz w:val="28"/>
          <w:szCs w:val="28"/>
        </w:rPr>
        <w:t xml:space="preserve">3、 准确快速的核算出，海油核心贡献奖的税前奖金数额，另准确快速的核算出，服务部一次性奖金的个人所得税额，从而保证了各类奖金的及时发放。</w:t>
      </w:r>
    </w:p>
    <w:p>
      <w:pPr>
        <w:ind w:left="0" w:right="0" w:firstLine="560"/>
        <w:spacing w:before="450" w:after="450" w:line="312" w:lineRule="auto"/>
      </w:pPr>
      <w:r>
        <w:rPr>
          <w:rFonts w:ascii="宋体" w:hAnsi="宋体" w:eastAsia="宋体" w:cs="宋体"/>
          <w:color w:val="000"/>
          <w:sz w:val="28"/>
          <w:szCs w:val="28"/>
        </w:rPr>
        <w:t xml:space="preserve">4、 固定资产方面，经过与设备管理人员和设备使用人员的反复详细核对，确认了，因生产厂实验室改建，拆除、闲置、或年久失修等多种原因造成的，报废资产171台，目前正在与商务部协商处置这批报废资产，预计下半年可以完成报废完结任务。</w:t>
      </w:r>
    </w:p>
    <w:p>
      <w:pPr>
        <w:ind w:left="0" w:right="0" w:firstLine="560"/>
        <w:spacing w:before="450" w:after="450" w:line="312" w:lineRule="auto"/>
      </w:pPr>
      <w:r>
        <w:rPr>
          <w:rFonts w:ascii="宋体" w:hAnsi="宋体" w:eastAsia="宋体" w:cs="宋体"/>
          <w:color w:val="000"/>
          <w:sz w:val="28"/>
          <w:szCs w:val="28"/>
        </w:rPr>
        <w:t xml:space="preserve">5、 耐心与各个内部关联企业交流、沟通，核对我公司收入与支出的往来款项，以及应收应付款的余额和发生额，做到月底关联交易平台的数字与内部企业各个单位得数字完全相符。</w:t>
      </w:r>
    </w:p>
    <w:p>
      <w:pPr>
        <w:ind w:left="0" w:right="0" w:firstLine="560"/>
        <w:spacing w:before="450" w:after="450" w:line="312" w:lineRule="auto"/>
      </w:pPr>
      <w:r>
        <w:rPr>
          <w:rFonts w:ascii="宋体" w:hAnsi="宋体" w:eastAsia="宋体" w:cs="宋体"/>
          <w:color w:val="000"/>
          <w:sz w:val="28"/>
          <w:szCs w:val="28"/>
        </w:rPr>
        <w:t xml:space="preserve">6、 月底及时准确的向总公司上报，我们公司的财务报表和管理报告，得到总公司的一致认可。</w:t>
      </w:r>
    </w:p>
    <w:p>
      <w:pPr>
        <w:ind w:left="0" w:right="0" w:firstLine="560"/>
        <w:spacing w:before="450" w:after="450" w:line="312" w:lineRule="auto"/>
      </w:pPr>
      <w:r>
        <w:rPr>
          <w:rFonts w:ascii="宋体" w:hAnsi="宋体" w:eastAsia="宋体" w:cs="宋体"/>
          <w:color w:val="000"/>
          <w:sz w:val="28"/>
          <w:szCs w:val="28"/>
        </w:rPr>
        <w:t xml:space="preserve">总之在上半年里，我在新的助理岗位有了新的提高，也取得了一些成绩，同时也存在很大的不足，应该再加强各种财务知识理论的学习，要有一颗勇攀高峰的进取之心，随着社会的不断发展，会计概念越来越抽象，它不再局限于某个学科，在金融、税务、计算机应用、公司法、企业管理等诸多领域都有所涉及，这就给财务人员提出了更高的要求，如果想在事业上有所发展，就必须武装自己的头脑，来适应优胜略汰的市场竞争环境。人生能有几回搏，</w:t>
      </w:r>
    </w:p>
    <w:p>
      <w:pPr>
        <w:ind w:left="0" w:right="0" w:firstLine="560"/>
        <w:spacing w:before="450" w:after="450" w:line="312" w:lineRule="auto"/>
      </w:pPr>
      <w:r>
        <w:rPr>
          <w:rFonts w:ascii="宋体" w:hAnsi="宋体" w:eastAsia="宋体" w:cs="宋体"/>
          <w:color w:val="000"/>
          <w:sz w:val="28"/>
          <w:szCs w:val="28"/>
        </w:rPr>
        <w:t xml:space="preserve">在今后的日子里，我要继续加强学习，摆正自己位置，做到不争功，不推过，当好乐部长的参谋和助手，做好自己的本职工作，争取为公司做出，更大的贡献。 谢谢大家!! 我的汇报到此结束。</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财税公司半年工作总结范文4</w:t>
      </w:r>
    </w:p>
    <w:p>
      <w:pPr>
        <w:ind w:left="0" w:right="0" w:firstLine="560"/>
        <w:spacing w:before="450" w:after="450" w:line="312" w:lineRule="auto"/>
      </w:pPr>
      <w:r>
        <w:rPr>
          <w:rFonts w:ascii="宋体" w:hAnsi="宋体" w:eastAsia="宋体" w:cs="宋体"/>
          <w:color w:val="000"/>
          <w:sz w:val="28"/>
          <w:szCs w:val="28"/>
        </w:rPr>
        <w:t xml:space="preserve">20xx年，我县财税工作在县委的正确领导和高度重视下，在县人大、县政协的大力支持下，在全县各级各部门和广大财税干部的共同努力下，财政工作取得了显著成效，财政收入突破12亿元大关，重点支出得到有效保证，确保了政府运转，维护了社会稳定。在此，我代表县委、县政府对20xx年财政工作所取得的成绩表示热烈的祝贺！今年全县财税系统牢固树立发展增收、效益增收、依法增收的理念，本着有利于优势发挥，有利于安全生产，有利于把企业把经济总量做大做强的原则，积极植经济之树，造财源之林，为全县经济社会事业发展提供了较强的财力保障。</w:t>
      </w:r>
    </w:p>
    <w:p>
      <w:pPr>
        <w:ind w:left="0" w:right="0" w:firstLine="560"/>
        <w:spacing w:before="450" w:after="450" w:line="312" w:lineRule="auto"/>
      </w:pPr>
      <w:r>
        <w:rPr>
          <w:rFonts w:ascii="宋体" w:hAnsi="宋体" w:eastAsia="宋体" w:cs="宋体"/>
          <w:color w:val="000"/>
          <w:sz w:val="28"/>
          <w:szCs w:val="28"/>
        </w:rPr>
        <w:t xml:space="preserve">&gt;一、财税工作亮点纷呈</w:t>
      </w:r>
    </w:p>
    <w:p>
      <w:pPr>
        <w:ind w:left="0" w:right="0" w:firstLine="560"/>
        <w:spacing w:before="450" w:after="450" w:line="312" w:lineRule="auto"/>
      </w:pPr>
      <w:r>
        <w:rPr>
          <w:rFonts w:ascii="宋体" w:hAnsi="宋体" w:eastAsia="宋体" w:cs="宋体"/>
          <w:color w:val="000"/>
          <w:sz w:val="28"/>
          <w:szCs w:val="28"/>
        </w:rPr>
        <w:t xml:space="preserve">亮点之一体现在财政收入快速增长。财政总收入创新高，预计全年财政收入达亿元，同比增长43%；一般预算收入完成亿元，同比增长45%，实现了二年翻番，预计完成国税45250万元，增长33%，完成地税66810万元，增长40%。从各乡镇完成情况看，实现了财政总收入所有都超过5000万元，其中镇完成2亿元、镇、镇、镇完成超亿元，这是各乡镇（场）克服各种困难，千方百计取得的新的成绩。</w:t>
      </w:r>
    </w:p>
    <w:p>
      <w:pPr>
        <w:ind w:left="0" w:right="0" w:firstLine="560"/>
        <w:spacing w:before="450" w:after="450" w:line="312" w:lineRule="auto"/>
      </w:pPr>
      <w:r>
        <w:rPr>
          <w:rFonts w:ascii="宋体" w:hAnsi="宋体" w:eastAsia="宋体" w:cs="宋体"/>
          <w:color w:val="000"/>
          <w:sz w:val="28"/>
          <w:szCs w:val="28"/>
        </w:rPr>
        <w:t xml:space="preserve">亮点之二体现在财政保障能力不断增强。面对刚性支出日益增长的现状，尤其是政策性支出增加，如义务教育学校教师绩效工资改革、政法经费保障体制改革、医疗卫生保障体制改革等支出增加，财政部门筹集资金的压力非常大，但是全县各级财政部门化压力为动力，着力调整财政支出结构，严格控制和压缩一般性开支。预计全年一般预算支出达16亿元。财政支出在实现“五个确保”的基础上，呈现出以下几个特点：一是重点保障了工资发放和机构运转。通过加强资金调度，确保了工资、津补贴的正常发放，确保了机构的正常运转和社会稳定的支出。二是财政支出向农村倾斜，不断加大新农村建设和村级组织建设资金投入，认真落实各项支农惠农政策，及时兑付各种补贴，预计全年农林水事务支出2亿元。三是加大医疗卫生和社会保障方面投入。进一步扩大新型农村合作医疗和城镇居民基本医疗保险覆盖面以及提标，支持医疗卫生体制改革，促进基本公共卫生服务均等化。配合做好事业编基本养老保险制度改革工作，加大对城乡困难群众的保障力度，预计全年社会保障和医疗卫生支出3亿元。</w:t>
      </w:r>
    </w:p>
    <w:p>
      <w:pPr>
        <w:ind w:left="0" w:right="0" w:firstLine="560"/>
        <w:spacing w:before="450" w:after="450" w:line="312" w:lineRule="auto"/>
      </w:pPr>
      <w:r>
        <w:rPr>
          <w:rFonts w:ascii="宋体" w:hAnsi="宋体" w:eastAsia="宋体" w:cs="宋体"/>
          <w:color w:val="000"/>
          <w:sz w:val="28"/>
          <w:szCs w:val="28"/>
        </w:rPr>
        <w:t xml:space="preserve">亮点之三体现在不断壮大县域经济实力。围绕县委“一三三三六”的整体发展思路。充分发挥财政杠杆作用，做大优势财源，支持骨干企业技术改造和自主创新，落实招商引资优惠政策促进企业持续快速发展，建立稳定、长效的财源体系。一是积极向上争取项目资金。认真分析国家宏观经济政策走向，把握国家投资的重点和取向，充分利用的优势条件，加强与上级部门的沟通联系，配合有关部门包装好、推荐好项目，努力增加县级可用财力，在淘汰落后产能、再生资源利用、矿山治理、城镇管网改造等项目争取资金达1亿多元。二是大力支持项目建设，培育新兴财源。全年共筹措资金万元，专项用于动漫产业园、水泥、中材水泥、工业园、工业园、旅游景区和城区绿化亮化提升、景观大道工程、防洪工程、体育馆、垃圾填埋场等项目建设。三是充分发挥嘉和投资公司投融资平台作用，整合盘活经营性国有资产、依托项目加强政企银合作、搞好土地资本运作等措施，成功拍卖土地出让，提高国有资产营利能力拓宽融资渠道，融资亿元和并已与市城投公司衔接好3亿元地方债券发行。</w:t>
      </w:r>
    </w:p>
    <w:p>
      <w:pPr>
        <w:ind w:left="0" w:right="0" w:firstLine="560"/>
        <w:spacing w:before="450" w:after="450" w:line="312" w:lineRule="auto"/>
      </w:pPr>
      <w:r>
        <w:rPr>
          <w:rFonts w:ascii="宋体" w:hAnsi="宋体" w:eastAsia="宋体" w:cs="宋体"/>
          <w:color w:val="000"/>
          <w:sz w:val="28"/>
          <w:szCs w:val="28"/>
        </w:rPr>
        <w:t xml:space="preserve">亮点之四体现在财政管理不断规范。一是科学编制年初支出预算，进一步细化基本支出和项目支出预算，促进预算编制更切合实际。二是规范各类财政账户管理。规范财政专户开立、变更、撤销等审批管理程序，加强部门和单位银行帐户管理。三是构建财政长效监督机制。完善资金收付制度，非税收入收缴管理制度、国库支付制度，建立健全财政资金对帐制度，严格规范资金管理基础工作。加强了重点项目资金的管理，并出台了《县政府投资重点建设项目管理暂行办法》，认真贯彻落实《省财政监督条例》，开展“小金库”专项治理等多项专项检查。四是抓好财政票据电子化管理改革工作。构建了非税收入监管系统，完善了行政事业单位收费项目档案，强化了征管工作技术支撑。五是继续深化“乡财县管乡用”改革，出台了《县乡镇国库集中支付实施意见》，并从20xx年1月1日起全面实行。</w:t>
      </w:r>
    </w:p>
    <w:p>
      <w:pPr>
        <w:ind w:left="0" w:right="0" w:firstLine="560"/>
        <w:spacing w:before="450" w:after="450" w:line="312" w:lineRule="auto"/>
      </w:pPr>
      <w:r>
        <w:rPr>
          <w:rFonts w:ascii="宋体" w:hAnsi="宋体" w:eastAsia="宋体" w:cs="宋体"/>
          <w:color w:val="000"/>
          <w:sz w:val="28"/>
          <w:szCs w:val="28"/>
        </w:rPr>
        <w:t xml:space="preserve">&gt;二、财税工作措施得力</w:t>
      </w:r>
    </w:p>
    <w:p>
      <w:pPr>
        <w:ind w:left="0" w:right="0" w:firstLine="560"/>
        <w:spacing w:before="450" w:after="450" w:line="312" w:lineRule="auto"/>
      </w:pPr>
      <w:r>
        <w:rPr>
          <w:rFonts w:ascii="宋体" w:hAnsi="宋体" w:eastAsia="宋体" w:cs="宋体"/>
          <w:color w:val="000"/>
          <w:sz w:val="28"/>
          <w:szCs w:val="28"/>
        </w:rPr>
        <w:t xml:space="preserve">成绩来之不易，经验值得总结。剖析取得这些成绩的原因，主要得益于以下三个方面的措施：</w:t>
      </w:r>
    </w:p>
    <w:p>
      <w:pPr>
        <w:ind w:left="0" w:right="0" w:firstLine="560"/>
        <w:spacing w:before="450" w:after="450" w:line="312" w:lineRule="auto"/>
      </w:pPr>
      <w:r>
        <w:rPr>
          <w:rFonts w:ascii="宋体" w:hAnsi="宋体" w:eastAsia="宋体" w:cs="宋体"/>
          <w:color w:val="000"/>
          <w:sz w:val="28"/>
          <w:szCs w:val="28"/>
        </w:rPr>
        <w:t xml:space="preserve">一是得益于确立了一个好的思路。在组织收入上，我们牢牢把握优化结构、提升质量这个主题，在工作中坚持不懈地抓好基础财源建设，大力推进支柱产业发展，扶持壮大骨干企业，不断提高创税能力。积极上报项目争取国家资金支持，以转型培财源，以项目促发展。</w:t>
      </w:r>
    </w:p>
    <w:p>
      <w:pPr>
        <w:ind w:left="0" w:right="0" w:firstLine="560"/>
        <w:spacing w:before="450" w:after="450" w:line="312" w:lineRule="auto"/>
      </w:pPr>
      <w:r>
        <w:rPr>
          <w:rFonts w:ascii="宋体" w:hAnsi="宋体" w:eastAsia="宋体" w:cs="宋体"/>
          <w:color w:val="000"/>
          <w:sz w:val="28"/>
          <w:szCs w:val="28"/>
        </w:rPr>
        <w:t xml:space="preserve">二是得益于建立了一套好的机制。不断完善财税征管机制，建立了一套比较完善的责任机制、协税护税机制和奖惩机制。在完善责任机制上，把任务分解到条条、块块，落实到税种、税源，明确到单位、人员，严格实行目标管理。在完善协税护税机制上，我们制定制度，强化责任，细化程序，形成了齐抓共管的格局。</w:t>
      </w:r>
    </w:p>
    <w:p>
      <w:pPr>
        <w:ind w:left="0" w:right="0" w:firstLine="560"/>
        <w:spacing w:before="450" w:after="450" w:line="312" w:lineRule="auto"/>
      </w:pPr>
      <w:r>
        <w:rPr>
          <w:rFonts w:ascii="宋体" w:hAnsi="宋体" w:eastAsia="宋体" w:cs="宋体"/>
          <w:color w:val="000"/>
          <w:sz w:val="28"/>
          <w:szCs w:val="28"/>
        </w:rPr>
        <w:t xml:space="preserve">三是得益于打造了一支好的队伍。经过多年的探索和实践，我们积累了一些切合实际的财税工作经验，磨练了一支敢于吃苦、勇于克难、善打硬仗的财税工作队伍，形成了在克服困难中发展、在承受压力中前进的优良作风。我们这支队伍的战斗力在历次攻坚战中得到了充分检验，为做好财税工作奠定了坚实的基础。</w:t>
      </w:r>
    </w:p>
    <w:p>
      <w:pPr>
        <w:ind w:left="0" w:right="0" w:firstLine="560"/>
        <w:spacing w:before="450" w:after="450" w:line="312" w:lineRule="auto"/>
      </w:pPr>
      <w:r>
        <w:rPr>
          <w:rFonts w:ascii="宋体" w:hAnsi="宋体" w:eastAsia="宋体" w:cs="宋体"/>
          <w:color w:val="000"/>
          <w:sz w:val="28"/>
          <w:szCs w:val="28"/>
        </w:rPr>
        <w:t xml:space="preserve">回顾20xx年的财税工作，成绩来之不易，在充分肯定成绩的同时，我们也清醒地看到，我们在财政工作中还面临不少困难和问题，一些长期积累的深层次矛盾依然存在：财政收入增长中存在结构性矛盾，稳定的财政增长源还有待壮大，财政收支矛盾突出，区域发展不尽平衡，有的乡镇财政还比较困难，债务负担较重，对社会发展薄弱环节的保障仍需加强，资金使用绩效及管理制度尚待完善等，对这些突出的矛盾和困难，我们将积极稳妥的要求，坚持用改革和发展的办法，在今后的工作中逐步加以解决，在新的起点上开创财政工作新局面。</w:t>
      </w:r>
    </w:p>
    <w:p>
      <w:pPr>
        <w:ind w:left="0" w:right="0" w:firstLine="560"/>
        <w:spacing w:before="450" w:after="450" w:line="312" w:lineRule="auto"/>
      </w:pPr>
      <w:r>
        <w:rPr>
          <w:rFonts w:ascii="宋体" w:hAnsi="宋体" w:eastAsia="宋体" w:cs="宋体"/>
          <w:color w:val="000"/>
          <w:sz w:val="28"/>
          <w:szCs w:val="28"/>
        </w:rPr>
        <w:t xml:space="preserve">&gt;三、20xx年一季度工商税收任务</w:t>
      </w:r>
    </w:p>
    <w:p>
      <w:pPr>
        <w:ind w:left="0" w:right="0" w:firstLine="560"/>
        <w:spacing w:before="450" w:after="450" w:line="312" w:lineRule="auto"/>
      </w:pPr>
      <w:r>
        <w:rPr>
          <w:rFonts w:ascii="宋体" w:hAnsi="宋体" w:eastAsia="宋体" w:cs="宋体"/>
          <w:color w:val="000"/>
          <w:sz w:val="28"/>
          <w:szCs w:val="28"/>
        </w:rPr>
        <w:t xml:space="preserve">20xx年财税工作尤其是收入组织各县区都蓄势待发，有挑战、有压力、有机遇，我们要认真分析形势，抢抓机遇，锐意进取，相信在县委的正确领导下，在各位的关心支持下，我县财税工作一定能够在新的起点上实现新的飞跃。鉴于目前市政府还未明确各县区收入目标，县财政结合增速和进度两个因素，提出了一季度工商税收指导性任务目标亿元，请财税部门和各乡镇场明确目标，落实责任，强化措施，确保实现首季开门红，为全面做好20xx年财税各项工作开好头，起好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2025-04-20T18:24:31+08:00</dcterms:created>
  <dcterms:modified xsi:type="dcterms:W3CDTF">2025-04-20T18:24:31+08:00</dcterms:modified>
</cp:coreProperties>
</file>

<file path=docProps/custom.xml><?xml version="1.0" encoding="utf-8"?>
<Properties xmlns="http://schemas.openxmlformats.org/officeDocument/2006/custom-properties" xmlns:vt="http://schemas.openxmlformats.org/officeDocument/2006/docPropsVTypes"/>
</file>