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202_年意识形态半年总结</w:t>
      </w:r>
      <w:bookmarkEnd w:id="1"/>
    </w:p>
    <w:p>
      <w:pPr>
        <w:jc w:val="center"/>
        <w:spacing w:before="0" w:after="450"/>
      </w:pPr>
      <w:r>
        <w:rPr>
          <w:rFonts w:ascii="Arial" w:hAnsi="Arial" w:eastAsia="Arial" w:cs="Arial"/>
          <w:color w:val="999999"/>
          <w:sz w:val="20"/>
          <w:szCs w:val="20"/>
        </w:rPr>
        <w:t xml:space="preserve">来源：网络  作者：风吟鸟唱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_年意识形态半年总结，希望对大家有所帮助!　　202_年意识...</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_年意识形态半年总结，希望对大家有所帮助![_TAG_h2]　　202_年意识形态半年总结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202_年意识形态半年总结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202_年意识形态半年总结</w:t>
      </w:r>
    </w:p>
    <w:p>
      <w:pPr>
        <w:ind w:left="0" w:right="0" w:firstLine="560"/>
        <w:spacing w:before="450" w:after="450" w:line="312" w:lineRule="auto"/>
      </w:pPr>
      <w:r>
        <w:rPr>
          <w:rFonts w:ascii="宋体" w:hAnsi="宋体" w:eastAsia="宋体" w:cs="宋体"/>
          <w:color w:val="000"/>
          <w:sz w:val="28"/>
          <w:szCs w:val="28"/>
        </w:rPr>
        <w:t xml:space="preserve">　　根据上级文件要求，为进一步开展好我乡意识形态工作，现将乡202_年上半年意识形态工作责任开展情况总结如下。</w:t>
      </w:r>
    </w:p>
    <w:p>
      <w:pPr>
        <w:ind w:left="0" w:right="0" w:firstLine="560"/>
        <w:spacing w:before="450" w:after="450" w:line="312" w:lineRule="auto"/>
      </w:pPr>
      <w:r>
        <w:rPr>
          <w:rFonts w:ascii="宋体" w:hAnsi="宋体" w:eastAsia="宋体" w:cs="宋体"/>
          <w:color w:val="000"/>
          <w:sz w:val="28"/>
          <w:szCs w:val="28"/>
        </w:rPr>
        <w:t xml:space="preserve">　　&gt;一、上半年意识形态工作开展情况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为进一步加强和改进意识形态工作，我乡成立了意识形态工作领导小组，由乡党委书记任组长、乡长任副组长，其他班子成员为领导小组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（二）加强理论学习，提升思想认识，以学习型党组织建设为平台，结合推进“两学一做”学习教育常态化制度化，把意识形态工作纳入学习内容，切实抓好党员干部职工思想教育和理论学习工作。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　　二是丰富学习内容。干部职工政治理论学习内容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三）做大做强意识形态阵地，以文明乡村创建为抓手，全面推进精神文明建设，新增各类宣传标识10余幅。与此同时，结合“两学一做”学习教育，深入推进意识形态工作进机关、进农村，结合创建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　&gt;　二、存在的问题和差距</w:t>
      </w:r>
    </w:p>
    <w:p>
      <w:pPr>
        <w:ind w:left="0" w:right="0" w:firstLine="560"/>
        <w:spacing w:before="450" w:after="450" w:line="312" w:lineRule="auto"/>
      </w:pPr>
      <w:r>
        <w:rPr>
          <w:rFonts w:ascii="宋体" w:hAnsi="宋体" w:eastAsia="宋体" w:cs="宋体"/>
          <w:color w:val="000"/>
          <w:sz w:val="28"/>
          <w:szCs w:val="28"/>
        </w:rPr>
        <w:t xml:space="preserve">　　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　　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　三、下一步工作打算及对策建议</w:t>
      </w:r>
    </w:p>
    <w:p>
      <w:pPr>
        <w:ind w:left="0" w:right="0" w:firstLine="560"/>
        <w:spacing w:before="450" w:after="450" w:line="312" w:lineRule="auto"/>
      </w:pPr>
      <w:r>
        <w:rPr>
          <w:rFonts w:ascii="宋体" w:hAnsi="宋体" w:eastAsia="宋体" w:cs="宋体"/>
          <w:color w:val="000"/>
          <w:sz w:val="28"/>
          <w:szCs w:val="28"/>
        </w:rPr>
        <w:t xml:space="preserve">　　一是以“两学一做”规范化制度化建设为契机，强化理论武装。牢固树立“四个意识”，特别是核心意识、看齐意识，深入贯彻习近平总书记系列重要讲话特别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　　二是完善和督查走访制度，与职工谈心谈话，深入调查研究，及时思想动态；通过开展党课、主题党日等活动，不断提高干部职工的理论知识水平和工作技能；以基层党建示范点创建为契机，打造和培育基层党组织的意识形态阵地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2025-01-19T23:10:03+08:00</dcterms:created>
  <dcterms:modified xsi:type="dcterms:W3CDTF">2025-01-19T23:10:03+08:00</dcterms:modified>
</cp:coreProperties>
</file>

<file path=docProps/custom.xml><?xml version="1.0" encoding="utf-8"?>
<Properties xmlns="http://schemas.openxmlformats.org/officeDocument/2006/custom-properties" xmlns:vt="http://schemas.openxmlformats.org/officeDocument/2006/docPropsVTypes"/>
</file>