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描写结合实际工作谈高质量发展总结</w:t>
      </w:r>
      <w:bookmarkEnd w:id="1"/>
    </w:p>
    <w:p>
      <w:pPr>
        <w:jc w:val="center"/>
        <w:spacing w:before="0" w:after="450"/>
      </w:pPr>
      <w:r>
        <w:rPr>
          <w:rFonts w:ascii="Arial" w:hAnsi="Arial" w:eastAsia="Arial" w:cs="Arial"/>
          <w:color w:val="999999"/>
          <w:sz w:val="20"/>
          <w:szCs w:val="20"/>
        </w:rPr>
        <w:t xml:space="preserve">来源：网络  作者：紫竹清香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结合实际工作谈高质量发展总结一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w:t>
      </w:r>
    </w:p>
    <w:p>
      <w:pPr>
        <w:ind w:left="0" w:right="0" w:firstLine="560"/>
        <w:spacing w:before="450" w:after="450" w:line="312" w:lineRule="auto"/>
      </w:pPr>
      <w:r>
        <w:rPr>
          <w:rFonts w:ascii="黑体" w:hAnsi="黑体" w:eastAsia="黑体" w:cs="黑体"/>
          <w:color w:val="000000"/>
          <w:sz w:val="36"/>
          <w:szCs w:val="36"/>
          <w:b w:val="1"/>
          <w:bCs w:val="1"/>
        </w:rPr>
        <w:t xml:space="preserve">描写结合实际工作谈高质量发展总结一</w:t>
      </w:r>
    </w:p>
    <w:p>
      <w:pPr>
        <w:ind w:left="0" w:right="0" w:firstLine="560"/>
        <w:spacing w:before="450" w:after="450" w:line="312" w:lineRule="auto"/>
      </w:pPr>
      <w:r>
        <w:rPr>
          <w:rFonts w:ascii="宋体" w:hAnsi="宋体" w:eastAsia="宋体" w:cs="宋体"/>
          <w:color w:val="000"/>
          <w:sz w:val="28"/>
          <w:szCs w:val="28"/>
        </w:rPr>
        <w:t xml:space="preserve">现在的大学生有很多收到利益驱使而加入中国共产党，或者有一些有从众心里。要知道，加入中国共产党不仅仅只是享受其带来的权利，更要牢记这是人民赋予中国共产党的权利，每个党员在使用的时候都要把他用到对人民有益的事情之中去。</w:t>
      </w:r>
    </w:p>
    <w:p>
      <w:pPr>
        <w:ind w:left="0" w:right="0" w:firstLine="560"/>
        <w:spacing w:before="450" w:after="450" w:line="312" w:lineRule="auto"/>
      </w:pPr>
      <w:r>
        <w:rPr>
          <w:rFonts w:ascii="宋体" w:hAnsi="宋体" w:eastAsia="宋体" w:cs="宋体"/>
          <w:color w:val="000"/>
          <w:sz w:val="28"/>
          <w:szCs w:val="28"/>
        </w:rPr>
        <w:t xml:space="preserve">这对我们自身也提出了更高的要求，我们就需要对马克思主义的信仰坚定不移，牢固树立共产主义和中国特色社会主义的远大理想，坚持党在社会主义初级阶段的基本路线和纲领，深入学习实践科学发展观，与时俱进地投入到全面建设小康社会的伟大历史征程中来。拥护党的方针，平时学习生活中也要牢记为人民服务是我们的宗旨，把大学生活中的所学毫不保留的用在社会主义建设之中，把自己的年轻的一腔热血全都灌注到为实现富强民主的中国的建设之中去。</w:t>
      </w:r>
    </w:p>
    <w:p>
      <w:pPr>
        <w:ind w:left="0" w:right="0" w:firstLine="560"/>
        <w:spacing w:before="450" w:after="450" w:line="312" w:lineRule="auto"/>
      </w:pPr>
      <w:r>
        <w:rPr>
          <w:rFonts w:ascii="宋体" w:hAnsi="宋体" w:eastAsia="宋体" w:cs="宋体"/>
          <w:color w:val="000"/>
          <w:sz w:val="28"/>
          <w:szCs w:val="28"/>
        </w:rPr>
        <w:t xml:space="preserve">结合实际谈端正入党动机范文三</w:t>
      </w:r>
    </w:p>
    <w:p>
      <w:pPr>
        <w:ind w:left="0" w:right="0" w:firstLine="560"/>
        <w:spacing w:before="450" w:after="450" w:line="312" w:lineRule="auto"/>
      </w:pPr>
      <w:r>
        <w:rPr>
          <w:rFonts w:ascii="宋体" w:hAnsi="宋体" w:eastAsia="宋体" w:cs="宋体"/>
          <w:color w:val="000"/>
          <w:sz w:val="28"/>
          <w:szCs w:val="28"/>
        </w:rPr>
        <w:t xml:space="preserve">作为一名中国共产党的预备党员，我们应当从党的利益和维护党的优良传统出发，发扬我们党的崇高精神与先进理念，这就叫切实的端正我们的入党动机，正确认识与学习马克思主义理论，努力树立正确的入党动机。</w:t>
      </w:r>
    </w:p>
    <w:p>
      <w:pPr>
        <w:ind w:left="0" w:right="0" w:firstLine="560"/>
        <w:spacing w:before="450" w:after="450" w:line="312" w:lineRule="auto"/>
      </w:pPr>
      <w:r>
        <w:rPr>
          <w:rFonts w:ascii="宋体" w:hAnsi="宋体" w:eastAsia="宋体" w:cs="宋体"/>
          <w:color w:val="000"/>
          <w:sz w:val="28"/>
          <w:szCs w:val="28"/>
        </w:rPr>
        <w:t xml:space="preserve">首先，一个人对共产党有了明确、深刻的认识，他的入党动机才会端正。而什么是入党动机呢?其实入党动机就是反应一个人要求加入中国共产党的内在原因和真实目的。在现实生活中，要求入党的同志的入党动机往往是不相同的。有些人认为，加入中国共产党是为了实现共产主义的建设，全心全意为人民服务而加入党的;而有的则认为加入中国共产党是一件光荣的事，一旦加入了党，个人和家庭都会光彩，有的则是看到周围的一些人都提出了申请加入了我们党，便随大流而要求加入党。其实在上述的种种入党动机当中，唯有为了去献身于共产主义事业而奋斗，更好地为人民服务而要求加入我党，才是真正唯一而正确的入党动机。这是因为只有完全的献身于党，才能积极充分而正确的体现出我党的性质、宗旨和奋斗目标。其余的入党动机都是与此相违背的，是不正确的甚至是错误的表现。因此，我们在成为正式党员之前一定要端正入党动机从自身出发，切合实际去争当一名优秀的共产党员。</w:t>
      </w:r>
    </w:p>
    <w:p>
      <w:pPr>
        <w:ind w:left="0" w:right="0" w:firstLine="560"/>
        <w:spacing w:before="450" w:after="450" w:line="312" w:lineRule="auto"/>
      </w:pPr>
      <w:r>
        <w:rPr>
          <w:rFonts w:ascii="宋体" w:hAnsi="宋体" w:eastAsia="宋体" w:cs="宋体"/>
          <w:color w:val="000"/>
          <w:sz w:val="28"/>
          <w:szCs w:val="28"/>
        </w:rPr>
        <w:t xml:space="preserve">其次，在端正入党动机的前提下，我们应当正确认识马克思主义理论，一个人的入党的动机是不是正确，往往同他对共产主义事业和无产阶级政党的认识正确不正确、深刻不深刻有着一定的关系。一方面，马克思主义理论科学地阐述了，只有认真学习与认识，才能对上述问题中得到更加有效明确和深刻的认识。事实也证明如此，如果一个人在对共产主义事业和共产党有了明确的方向、深刻的认识的时候，他的入党动机才会是端正的。我们可以通过学习，进一步提高加成为正式党员的思想政治和觉悟，对我们去树立正确的入党动机起了积极的作用。例如，通过我自身的经历来说，刚来时一味地想要申请加入党时只是看到大家都在争相加入党而随大流，现在成为一名积极分子的我来说，加入党不是那么看似简单的问题，这需要你用心去为党为人民服务的一种奋斗过程，志愿加入中国共产党，就要去充分体现我们党的先进性，革命性的优良传统，积极树立一名党员的模范先锋榜样，做到有效团结同学，助人为乐，积极宣扬共产主义的光辉事业，树立起甘愿“吃亏”、不怕“吃苦”、 为人民无私奉献的人生价值观;才能够正确端正我们的入党动机。另一方面，马克思主义要求我们通过实践的锻炼，去不断端正自我的入党动机。马克思主义告诉我们，人的正确认识，是要通过实践的认识再实践再认识的过程，并不断循环往复，才能最终获得。</w:t>
      </w:r>
    </w:p>
    <w:p>
      <w:pPr>
        <w:ind w:left="0" w:right="0" w:firstLine="560"/>
        <w:spacing w:before="450" w:after="450" w:line="312" w:lineRule="auto"/>
      </w:pPr>
      <w:r>
        <w:rPr>
          <w:rFonts w:ascii="宋体" w:hAnsi="宋体" w:eastAsia="宋体" w:cs="宋体"/>
          <w:color w:val="000"/>
          <w:sz w:val="28"/>
          <w:szCs w:val="28"/>
        </w:rPr>
        <w:t xml:space="preserve">最后结合自身，我们要提高批评与自我批评的自觉性与意识性，通过的生活中不断的学习不断净化的自己的入党动机来达到端正自我入党动机的要求。我国的共产党是一个纯洁的队伍，净化心灵应是我们成为正式党员的基本动机。因为加入共产党不能存在任何的私心与杂念，不能带有功利与虚荣。成为党员那就是这、意味着责任与使命，意味着拼搏与奋斗。因为共产党的先进就先进在觉悟上，作为预备党员我深知这一点的重要性，时时刻刻要对我党充满坚定地信念和赤诚的忠心，争做一名优秀的中国共产党员，为国家的繁荣昌盛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2025-04-20T20:53:35+08:00</dcterms:created>
  <dcterms:modified xsi:type="dcterms:W3CDTF">2025-04-20T20:53:35+08:00</dcterms:modified>
</cp:coreProperties>
</file>

<file path=docProps/custom.xml><?xml version="1.0" encoding="utf-8"?>
<Properties xmlns="http://schemas.openxmlformats.org/officeDocument/2006/custom-properties" xmlns:vt="http://schemas.openxmlformats.org/officeDocument/2006/docPropsVTypes"/>
</file>