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近期消防救援大队工作计划 消防救援大队半年工作总结(精选10篇)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近期消防救援大队工作计划 消防救援大队半年工作总结一电线老化、乱拉接临时线，违章使用电器设备，液化煤气及其储藏室过于密封、食堂油锅过热、实验操作不当、易燃易爆物品使用、保管不当，违章动用明火、乱扔烟蒂等均可能引起火灾事故。1、校长是学校消防...</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消防救援大队半年工作总结一</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成员：耿翠华韩新华张烨（火险发生时，负责立即电话报告校消防安全工作组和上级相关部门，以快速得到指示，视火情拨打119，广播告知全体学生，报险救灾）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成员：李梅冯建国吴绪水（负责消防设施完善和消防用具准备，负责检查全校各办公室、教室、图书馆和计算机房等地的用电、用火安全；火险发生，立即参加救火救灾工作）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（三）紧急疏散组：组长：xxx</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消防救援大队半年工作总结二</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消防救援大队半年工作总结三</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臵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室、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臵无用就放弃管理，而是注重保养保证随时可以应急使用，本期，我们对所有的消防拴进行了整修，对所有的灭火器干粉进行了更换并添臵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7.加强评比，消防安全工作与教职工绩效考核挂钩，在消防安全中制造隐患、渎职犯错的同志，我们一方面加强教育，一方面执行相应处罚，年终评优一票否决。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每学期开学初、中、末组织全校师生学习安全消防知识、聘请专业消防人员来校讲座、防火、灭火知识的传授与演示活动。</w:t>
      </w:r>
    </w:p>
    <w:p>
      <w:pPr>
        <w:ind w:left="0" w:right="0" w:firstLine="560"/>
        <w:spacing w:before="450" w:after="450" w:line="312" w:lineRule="auto"/>
      </w:pPr>
      <w:r>
        <w:rPr>
          <w:rFonts w:ascii="宋体" w:hAnsi="宋体" w:eastAsia="宋体" w:cs="宋体"/>
          <w:color w:val="000"/>
          <w:sz w:val="28"/>
          <w:szCs w:val="28"/>
        </w:rPr>
        <w:t xml:space="preserve">每个班级定期组织开展消防安全知识主题班会，了解学习消防安全知识、消防安全技能，做好消防安全知识的.普及工作。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每月至少组织消防安全演练一次，每次设定不同的火青、不同的地点、不同的时间段进行有目标、有方案、有步骤地进行，并做好分析总结工作，记录在册，为今后的改进工作积累经验。</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等小电器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消防救援大队半年工作总结六</w:t>
      </w:r>
    </w:p>
    <w:p>
      <w:pPr>
        <w:ind w:left="0" w:right="0" w:firstLine="560"/>
        <w:spacing w:before="450" w:after="450" w:line="312" w:lineRule="auto"/>
      </w:pPr>
      <w:r>
        <w:rPr>
          <w:rFonts w:ascii="宋体" w:hAnsi="宋体" w:eastAsia="宋体" w:cs="宋体"/>
          <w:color w:val="000"/>
          <w:sz w:val="28"/>
          <w:szCs w:val="28"/>
        </w:rPr>
        <w:t xml:space="preserve">为切实做好夏季火灾防控工作，进一步排查整治各类火灾隐患，确保全镇消防安全形势持续稳定，经镇政府研究，决定于7月1日至8月31日在全镇开展夏季消防安全“双月”攻坚专项行动。现制定实施方案如下：</w:t>
      </w:r>
    </w:p>
    <w:p>
      <w:pPr>
        <w:ind w:left="0" w:right="0" w:firstLine="560"/>
        <w:spacing w:before="450" w:after="450" w:line="312" w:lineRule="auto"/>
      </w:pPr>
      <w:r>
        <w:rPr>
          <w:rFonts w:ascii="宋体" w:hAnsi="宋体" w:eastAsia="宋体" w:cs="宋体"/>
          <w:color w:val="000"/>
          <w:sz w:val="28"/>
          <w:szCs w:val="28"/>
        </w:rPr>
        <w:t xml:space="preserve">紧盯省级、温州市级挂牌的火灾等安全事故防控综合治理体系建设重点区域和重大火灾隐患单位，以居住出租房、合用场所为排查整治重点场所，全力抓好全镇消防安全隐患排查整治工作，全面提升全社会火灾防控能力，坚决遏制亡人火灾事故发生，确保全镇消防安全形势稳定。</w:t>
      </w:r>
    </w:p>
    <w:p>
      <w:pPr>
        <w:ind w:left="0" w:right="0" w:firstLine="560"/>
        <w:spacing w:before="450" w:after="450" w:line="312" w:lineRule="auto"/>
      </w:pPr>
      <w:r>
        <w:rPr>
          <w:rFonts w:ascii="宋体" w:hAnsi="宋体" w:eastAsia="宋体" w:cs="宋体"/>
          <w:color w:val="000"/>
          <w:sz w:val="28"/>
          <w:szCs w:val="28"/>
        </w:rPr>
        <w:t xml:space="preserve">（一）电气线路是否已采用暗敷或阻燃套管保护，是否已安装带有漏电保护装置的空气开关，是否存在电气线路老化、过载等火灾隐患。</w:t>
      </w:r>
    </w:p>
    <w:p>
      <w:pPr>
        <w:ind w:left="0" w:right="0" w:firstLine="560"/>
        <w:spacing w:before="450" w:after="450" w:line="312" w:lineRule="auto"/>
      </w:pPr>
      <w:r>
        <w:rPr>
          <w:rFonts w:ascii="宋体" w:hAnsi="宋体" w:eastAsia="宋体" w:cs="宋体"/>
          <w:color w:val="000"/>
          <w:sz w:val="28"/>
          <w:szCs w:val="28"/>
        </w:rPr>
        <w:t xml:space="preserve">（二）居住出租房、合用场所主要检查消防安全责任书签订情况，住宿与非住宿部分是否完全分隔，有无做到人厂分离，用火用电、疏散楼梯、安全出口设置是否符合要求，内部装修隔断材料是否采用不燃材料，是否按标准配置带有漏电保护装置的空气开关、电铃、灭火器、逃生面具、逃生绳、手电筒、应急照明，推广应用水喉、简易喷淋、智能火灾报警器、电动车智能充电保护器情况。</w:t>
      </w:r>
    </w:p>
    <w:p>
      <w:pPr>
        <w:ind w:left="0" w:right="0" w:firstLine="560"/>
        <w:spacing w:before="450" w:after="450" w:line="312" w:lineRule="auto"/>
      </w:pPr>
      <w:r>
        <w:rPr>
          <w:rFonts w:ascii="宋体" w:hAnsi="宋体" w:eastAsia="宋体" w:cs="宋体"/>
          <w:color w:val="000"/>
          <w:sz w:val="28"/>
          <w:szCs w:val="28"/>
        </w:rPr>
        <w:t xml:space="preserve">（三）养老院、幼儿园、托儿所、福利院、寄宿制学校、医院、商场、市场等人员密集场所主要检查消防行政审批许可及备案登记情况，单位消防安全责任制度是否落实，日常消防检查巡查、消防设施运行和维护保养是否到位，装修装饰材料是否存在a级以下彩钢板等易燃可燃材料，是否存在违规用火用电、违规住人，消防安全责任人、管理人、消防专兼职人员、消防控制室操作人员和保安等五类人员是否经过培训，是否制定灭火应急救援预案和定期组织人员安全疏散逃生演习。</w:t>
      </w:r>
    </w:p>
    <w:p>
      <w:pPr>
        <w:ind w:left="0" w:right="0" w:firstLine="560"/>
        <w:spacing w:before="450" w:after="450" w:line="312" w:lineRule="auto"/>
      </w:pPr>
      <w:r>
        <w:rPr>
          <w:rFonts w:ascii="宋体" w:hAnsi="宋体" w:eastAsia="宋体" w:cs="宋体"/>
          <w:color w:val="000"/>
          <w:sz w:val="28"/>
          <w:szCs w:val="28"/>
        </w:rPr>
        <w:t xml:space="preserve">（一）集中开展火灾隐患排查。各驻村干部是此次专项行动的责任主体，全面负责火灾隐患排查整治工作，对辖区内排查整治重点场所开展逐一排查，填写排查整治统计表，分行业类别建立花名册，彻底摸清单位底数、消防安全状况和存在的突出问题等。</w:t>
      </w:r>
    </w:p>
    <w:p>
      <w:pPr>
        <w:ind w:left="0" w:right="0" w:firstLine="560"/>
        <w:spacing w:before="450" w:after="450" w:line="312" w:lineRule="auto"/>
      </w:pPr>
      <w:r>
        <w:rPr>
          <w:rFonts w:ascii="宋体" w:hAnsi="宋体" w:eastAsia="宋体" w:cs="宋体"/>
          <w:color w:val="000"/>
          <w:sz w:val="28"/>
          <w:szCs w:val="28"/>
        </w:rPr>
        <w:t xml:space="preserve">（二）集中开展火灾隐患整治。要按照“谁牵头、谁负责，谁排查、谁负责，谁验收、谁负责”的原则，对排查发现的火灾隐患，督促业主单位落实主体责任，及时抓好整改。可以立即整改的，要责令业主单位立即对火灾隐患进行自改；火灾隐患突出、但一时难以整改的，要进行挂牌督办，责令业主单位立即制定整改方案，明确整改措施和整改时限，落实专人负责，并重视落实整改期间的各项安全措施。对排查发现的影响消防安全的违法建筑，要结合“三改一拆”工作及时予以拆除。</w:t>
      </w:r>
    </w:p>
    <w:p>
      <w:pPr>
        <w:ind w:left="0" w:right="0" w:firstLine="560"/>
        <w:spacing w:before="450" w:after="450" w:line="312" w:lineRule="auto"/>
      </w:pPr>
      <w:r>
        <w:rPr>
          <w:rFonts w:ascii="宋体" w:hAnsi="宋体" w:eastAsia="宋体" w:cs="宋体"/>
          <w:color w:val="000"/>
          <w:sz w:val="28"/>
          <w:szCs w:val="28"/>
        </w:rPr>
        <w:t xml:space="preserve">（一）前期准备阶段（6月25日至7月2日）。要结合实际，成立工作机构，建立工作机制。成立镇夏季消防安全“双月”攻坚专项行动领导小组，由蔡虹镇长担任组长，办公室设在消防站。</w:t>
      </w:r>
    </w:p>
    <w:p>
      <w:pPr>
        <w:ind w:left="0" w:right="0" w:firstLine="560"/>
        <w:spacing w:before="450" w:after="450" w:line="312" w:lineRule="auto"/>
      </w:pPr>
      <w:r>
        <w:rPr>
          <w:rFonts w:ascii="宋体" w:hAnsi="宋体" w:eastAsia="宋体" w:cs="宋体"/>
          <w:color w:val="000"/>
          <w:sz w:val="28"/>
          <w:szCs w:val="28"/>
        </w:rPr>
        <w:t xml:space="preserve">（二）排查整治阶段（7月3日至8月31日）。7月15日前，各驻村干部要完成排查摸底工作，建立工作台帐，报镇领导小组办公室备案；8月31日前，各驻村干部要完成全部整治工作。镇领导小组办公室要每周对专项行动开展情况进行督查，7月底开展阶段性验收，并进行排名通报。</w:t>
      </w:r>
    </w:p>
    <w:p>
      <w:pPr>
        <w:ind w:left="0" w:right="0" w:firstLine="560"/>
        <w:spacing w:before="450" w:after="450" w:line="312" w:lineRule="auto"/>
      </w:pPr>
      <w:r>
        <w:rPr>
          <w:rFonts w:ascii="宋体" w:hAnsi="宋体" w:eastAsia="宋体" w:cs="宋体"/>
          <w:color w:val="000"/>
          <w:sz w:val="28"/>
          <w:szCs w:val="28"/>
        </w:rPr>
        <w:t xml:space="preserve">（三）总结提升阶段。9月5日前，各驻村干部要对专项行动开展情况进行自查自评，形成书面报告报送镇领导小组办公室。镇领导小组办公室要及时做好汇总分析，统一组织验收。</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（一）加强领导，落实责任。要充分认识开展此次专项行动的重要意义，做到主要领导亲自抓、分管领导集中精力具体抓，确保各项工作措施落到实处。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协作，合力攻坚。派出所、安监所、消防站要依法加强对居住出租房、合用场所的督查打击力度，对发现隐患拒不整改或被查封后擅自拆封使用的房东、业主，一律予以行政拘留；住建部门要强化对通天房结构建筑的源头把控，严把审批关，做到杜绝增量、减少存量；国土资源、住建、安监、城管、三改一拆、消防等部门要紧密结合“三改一拆”工作，对排查发现的影响消防安全的违法建筑及时予以拆除；供电部门要推荐一批符合国家标准、带漏电保护装置的空气开关，供居住出租房业主选择购买，并为居住出租房免费统一安装。</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消防救援大队半年工作总结七</w:t>
      </w:r>
    </w:p>
    <w:p>
      <w:pPr>
        <w:ind w:left="0" w:right="0" w:firstLine="560"/>
        <w:spacing w:before="450" w:after="450" w:line="312" w:lineRule="auto"/>
      </w:pPr>
      <w:r>
        <w:rPr>
          <w:rFonts w:ascii="宋体" w:hAnsi="宋体" w:eastAsia="宋体" w:cs="宋体"/>
          <w:color w:val="000"/>
          <w:sz w:val="28"/>
          <w:szCs w:val="28"/>
        </w:rPr>
        <w:t xml:space="preserve">为深入贯彻落实(^v^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消防救援大队半年工作总结八</w:t>
      </w:r>
    </w:p>
    <w:p>
      <w:pPr>
        <w:ind w:left="0" w:right="0" w:firstLine="560"/>
        <w:spacing w:before="450" w:after="450" w:line="312" w:lineRule="auto"/>
      </w:pPr>
      <w:r>
        <w:rPr>
          <w:rFonts w:ascii="宋体" w:hAnsi="宋体" w:eastAsia="宋体" w:cs="宋体"/>
          <w:color w:val="000"/>
          <w:sz w:val="28"/>
          <w:szCs w:val="28"/>
        </w:rPr>
        <w:t xml:space="preserve">通过专项整治，明确消防安全管理主体，落实责任；进一步加大火灾隐患排查、消防宣传教育和消防救援力度，提高员工消防安全意识，推进消防工作社会化进程，深入落实消防安全责任制，大力整治火灾隐患，预防火灾事故，切实提高全体员工防火意识和能力，建立消防安全管理长效机制，努力实现无火灾事故工作目标，为建设四无锡创造良好的消防安全环境。</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通道的消防设施和消防器材在示意图上显示，负责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v^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近期消防救援大队工作计划 消防救援大队半年工作总结篇十</w:t>
      </w:r>
    </w:p>
    <w:p>
      <w:pPr>
        <w:ind w:left="0" w:right="0" w:firstLine="560"/>
        <w:spacing w:before="450" w:after="450" w:line="312" w:lineRule="auto"/>
      </w:pPr>
      <w:r>
        <w:rPr>
          <w:rFonts w:ascii="宋体" w:hAnsi="宋体" w:eastAsia="宋体" w:cs="宋体"/>
          <w:color w:val="000"/>
          <w:sz w:val="28"/>
          <w:szCs w:val="28"/>
        </w:rPr>
        <w:t xml:space="preserve">今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2025-01-18T20:26:04+08:00</dcterms:created>
  <dcterms:modified xsi:type="dcterms:W3CDTF">2025-01-18T20:26:04+08:00</dcterms:modified>
</cp:coreProperties>
</file>

<file path=docProps/custom.xml><?xml version="1.0" encoding="utf-8"?>
<Properties xmlns="http://schemas.openxmlformats.org/officeDocument/2006/custom-properties" xmlns:vt="http://schemas.openxmlformats.org/officeDocument/2006/docPropsVTypes"/>
</file>