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最新员工半年个人工作总结报告(4篇)</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半年个人工作总结报告一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w:t>
      </w:r>
    </w:p>
    <w:p>
      <w:pPr>
        <w:ind w:left="0" w:right="0" w:firstLine="560"/>
        <w:spacing w:before="450" w:after="450" w:line="312" w:lineRule="auto"/>
      </w:pPr>
      <w:r>
        <w:rPr>
          <w:rFonts w:ascii="黑体" w:hAnsi="黑体" w:eastAsia="黑体" w:cs="黑体"/>
          <w:color w:val="000000"/>
          <w:sz w:val="36"/>
          <w:szCs w:val="36"/>
          <w:b w:val="1"/>
          <w:bCs w:val="1"/>
        </w:rPr>
        <w:t xml:space="preserve">员工半年个人工作总结报告一</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员工半年个人工作总结报告二</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的无限期待;另一头连着中国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_x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已经过去，20_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员工半年个人工作总结报告三</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8月份这段时间以来的客服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员工半年个人工作总结报告四</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忙碌的20_年即将过去。回首客务部半年来的工作,感慨颇深。这一年来客服部在公司各级领导的关心和支持下、在客服部全体人员的积极努力配合下、在发现、解决、总结中逐渐成熟,并且取得了一定的成绩。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客服部_年工作计划:</w:t>
      </w:r>
    </w:p>
    <w:p>
      <w:pPr>
        <w:ind w:left="0" w:right="0" w:firstLine="560"/>
        <w:spacing w:before="450" w:after="450" w:line="312" w:lineRule="auto"/>
      </w:pPr>
      <w:r>
        <w:rPr>
          <w:rFonts w:ascii="宋体" w:hAnsi="宋体" w:eastAsia="宋体" w:cs="宋体"/>
          <w:color w:val="000"/>
          <w:sz w:val="28"/>
          <w:szCs w:val="28"/>
        </w:rPr>
        <w:t xml:space="preserve">一、针对20_年满意度调查时业主反映的情况进行跟进处理,以便提高20_年收费率。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2025-04-03T22:59:23+08:00</dcterms:created>
  <dcterms:modified xsi:type="dcterms:W3CDTF">2025-04-03T22:59:23+08:00</dcterms:modified>
</cp:coreProperties>
</file>

<file path=docProps/custom.xml><?xml version="1.0" encoding="utf-8"?>
<Properties xmlns="http://schemas.openxmlformats.org/officeDocument/2006/custom-properties" xmlns:vt="http://schemas.openxmlformats.org/officeDocument/2006/docPropsVTypes"/>
</file>