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部队半年工作总结个人 半年个人工作总结(通用9篇)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个人一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部队半年工作总结个人一</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部队半年工作总结个人二</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部队半年工作总结个人三</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部队半年工作总结个人四</w:t>
      </w:r>
    </w:p>
    <w:p>
      <w:pPr>
        <w:ind w:left="0" w:right="0" w:firstLine="560"/>
        <w:spacing w:before="450" w:after="450" w:line="312" w:lineRule="auto"/>
      </w:pPr>
      <w:r>
        <w:rPr>
          <w:rFonts w:ascii="宋体" w:hAnsi="宋体" w:eastAsia="宋体" w:cs="宋体"/>
          <w:color w:val="000"/>
          <w:sz w:val="28"/>
          <w:szCs w:val="28"/>
        </w:rPr>
        <w:t xml:space="preserve">转眼间，一年已经过去一半了。很多公司都会要求员工对上半年做一次总结。以下是半年个人工作总结范文，欢迎参考！</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部队半年工作总结个人五</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部队半年工作总结个人六</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部队半年工作总结个人七</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部队半年工作总结个人八</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xx年上半年的工作情景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部队半年工作总结个人九</w:t>
      </w:r>
    </w:p>
    <w:p>
      <w:pPr>
        <w:ind w:left="0" w:right="0" w:firstLine="560"/>
        <w:spacing w:before="450" w:after="450" w:line="312" w:lineRule="auto"/>
      </w:pPr>
      <w:r>
        <w:rPr>
          <w:rFonts w:ascii="宋体" w:hAnsi="宋体" w:eastAsia="宋体" w:cs="宋体"/>
          <w:color w:val="000"/>
          <w:sz w:val="28"/>
          <w:szCs w:val="28"/>
        </w:rPr>
        <w:t xml:space="preserve">20xx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