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2024年环卫工半年工作总结(优质8篇)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环卫工半年工作总结一转眼20xx年一年已过去了，回首这一年来的工作，虽平常单调，但一路走来仍有不少心得体会，现就一年来的工作总结如下：一、狠抓了安全教育，确保安全作业认真执行“安全第一、预防为主”的方针，切实把安全教育放在首位，一是经常利用...</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环卫工半年工作总结一</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x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x月份开始，处根据实际状况增加了洒水车x台，取消了上半夜作业时间段，全部改为零点后作业，虽然作息时间很残酷，但大家没有怨言，并以炽热的爱岗敬业精神投入在工作中，不管是刮风下雨还是严寒酷暑都能牢记自己的使命严格按照x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x车次，派出人员x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环卫工半年工作总结二</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为了更好、更全面推进下半年工作，确保能完成全年各项工作任务，现总结xx区环境卫生管理所20xx年上半年工作如下：</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145个行政村（社区）809个自然屯，约60万人口，现有乡镇垃圾转运站15座，乡镇生活垃圾中转站全部移交北控水务公司。目前在用垃圾池2024个,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xx区上半年保洁费及垃圾进厂量任务。全区20xx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至20xx年推进项目，已全部进行了选址、测绘，征地。其中投资1600万元的东龙镇生活污水处理厂已于20_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环卫工半年工作总结三</w:t>
      </w:r>
    </w:p>
    <w:p>
      <w:pPr>
        <w:ind w:left="0" w:right="0" w:firstLine="560"/>
        <w:spacing w:before="450" w:after="450" w:line="312" w:lineRule="auto"/>
      </w:pPr>
      <w:r>
        <w:rPr>
          <w:rFonts w:ascii="宋体" w:hAnsi="宋体" w:eastAsia="宋体" w:cs="宋体"/>
          <w:color w:val="000"/>
          <w:sz w:val="28"/>
          <w:szCs w:val="28"/>
        </w:rPr>
        <w:t xml:space="preserve">(一)环卫督查指导：一是按网格化管理开展环卫督查指导和市政管理综合巡查，及时发现和上报问题;二是指导城区环卫所按照“干净、整齐、不露土”要求做好环卫保洁工作，确保市容干净整洁;三是指导城区环卫所加强街道冲洗和喷雾抑尘，做好道路扬尘治理工作。</w:t>
      </w:r>
    </w:p>
    <w:p>
      <w:pPr>
        <w:ind w:left="0" w:right="0" w:firstLine="560"/>
        <w:spacing w:before="450" w:after="450" w:line="312" w:lineRule="auto"/>
      </w:pPr>
      <w:r>
        <w:rPr>
          <w:rFonts w:ascii="宋体" w:hAnsi="宋体" w:eastAsia="宋体" w:cs="宋体"/>
          <w:color w:val="000"/>
          <w:sz w:val="28"/>
          <w:szCs w:val="28"/>
        </w:rPr>
        <w:t xml:space="preserve">(二)微信城管中心运行情况：一是3月受理案件2698宗，比上月增加1004宗，已结案1334宗，比上月增加217宗，结案率49.8%，比上月下降16.7个百分点;二是编印微信城管周报、月报，汇总疑难案件并跟踪解决情况。</w:t>
      </w:r>
    </w:p>
    <w:p>
      <w:pPr>
        <w:ind w:left="0" w:right="0" w:firstLine="560"/>
        <w:spacing w:before="450" w:after="450" w:line="312" w:lineRule="auto"/>
      </w:pPr>
      <w:r>
        <w:rPr>
          <w:rFonts w:ascii="宋体" w:hAnsi="宋体" w:eastAsia="宋体" w:cs="宋体"/>
          <w:color w:val="000"/>
          <w:sz w:val="28"/>
          <w:szCs w:val="28"/>
        </w:rPr>
        <w:t xml:space="preserve">(三)20xx年公厕建设：一是对位于马草江、东湖公园的7座公厕进行初步验收，指出存在问题，要求供货商整改;二是对接园博园管理处和高铁站广场为9座公厕选址。</w:t>
      </w:r>
    </w:p>
    <w:p>
      <w:pPr>
        <w:ind w:left="0" w:right="0" w:firstLine="560"/>
        <w:spacing w:before="450" w:after="450" w:line="312" w:lineRule="auto"/>
      </w:pPr>
      <w:r>
        <w:rPr>
          <w:rFonts w:ascii="宋体" w:hAnsi="宋体" w:eastAsia="宋体" w:cs="宋体"/>
          <w:color w:val="000"/>
          <w:sz w:val="28"/>
          <w:szCs w:val="28"/>
        </w:rPr>
        <w:t xml:space="preserve">(四)城市建筑渣土管理：</w:t>
      </w:r>
    </w:p>
    <w:p>
      <w:pPr>
        <w:ind w:left="0" w:right="0" w:firstLine="560"/>
        <w:spacing w:before="450" w:after="450" w:line="312" w:lineRule="auto"/>
      </w:pPr>
      <w:r>
        <w:rPr>
          <w:rFonts w:ascii="宋体" w:hAnsi="宋体" w:eastAsia="宋体" w:cs="宋体"/>
          <w:color w:val="000"/>
          <w:sz w:val="28"/>
          <w:szCs w:val="28"/>
        </w:rPr>
        <w:t xml:space="preserve">1、巡查大队出动巡查车辆56班次，巡查125人次;深入社区、开发小区、主要街道等宣传发动58次;发现违规排放建筑垃圾65次，规范教育临街铺面市民及时清运40次;责成属地管理责任单位(含开发住宅小区、社区、清扫保洁单位)及时清运20次;核实办结微信城管上传案件88宗。</w:t>
      </w:r>
    </w:p>
    <w:p>
      <w:pPr>
        <w:ind w:left="0" w:right="0" w:firstLine="560"/>
        <w:spacing w:before="450" w:after="450" w:line="312" w:lineRule="auto"/>
      </w:pPr>
      <w:r>
        <w:rPr>
          <w:rFonts w:ascii="宋体" w:hAnsi="宋体" w:eastAsia="宋体" w:cs="宋体"/>
          <w:color w:val="000"/>
          <w:sz w:val="28"/>
          <w:szCs w:val="28"/>
        </w:rPr>
        <w:t xml:space="preserve">2、清运大队出动66人次、装载机65台次、运输车出动60班次，累计清运违规排放建筑渣土约3500m，平整约8000m2。</w:t>
      </w:r>
    </w:p>
    <w:p>
      <w:pPr>
        <w:ind w:left="0" w:right="0" w:firstLine="560"/>
        <w:spacing w:before="450" w:after="450" w:line="312" w:lineRule="auto"/>
      </w:pPr>
      <w:r>
        <w:rPr>
          <w:rFonts w:ascii="宋体" w:hAnsi="宋体" w:eastAsia="宋体" w:cs="宋体"/>
          <w:color w:val="000"/>
          <w:sz w:val="28"/>
          <w:szCs w:val="28"/>
        </w:rPr>
        <w:t xml:space="preserve">(五)专项整治工作：</w:t>
      </w:r>
    </w:p>
    <w:p>
      <w:pPr>
        <w:ind w:left="0" w:right="0" w:firstLine="560"/>
        <w:spacing w:before="450" w:after="450" w:line="312" w:lineRule="auto"/>
      </w:pPr>
      <w:r>
        <w:rPr>
          <w:rFonts w:ascii="宋体" w:hAnsi="宋体" w:eastAsia="宋体" w:cs="宋体"/>
          <w:color w:val="000"/>
          <w:sz w:val="28"/>
          <w:szCs w:val="28"/>
        </w:rPr>
        <w:t xml:space="preserve">联合执法工作组共出动巡查执法专用车130班次，联合执法5000人次;巡查工地2200次，教育运输泥头车、施工工地28次，交警处罚泥头车49起;监控违规排放渣土45起。</w:t>
      </w:r>
    </w:p>
    <w:p>
      <w:pPr>
        <w:ind w:left="0" w:right="0" w:firstLine="560"/>
        <w:spacing w:before="450" w:after="450" w:line="312" w:lineRule="auto"/>
      </w:pPr>
      <w:r>
        <w:rPr>
          <w:rFonts w:ascii="宋体" w:hAnsi="宋体" w:eastAsia="宋体" w:cs="宋体"/>
          <w:color w:val="000"/>
          <w:sz w:val="28"/>
          <w:szCs w:val="28"/>
        </w:rPr>
        <w:t xml:space="preserve">(三)完成生活垃圾进场量统计工作：</w:t>
      </w:r>
    </w:p>
    <w:p>
      <w:pPr>
        <w:ind w:left="0" w:right="0" w:firstLine="560"/>
        <w:spacing w:before="450" w:after="450" w:line="312" w:lineRule="auto"/>
      </w:pPr>
      <w:r>
        <w:rPr>
          <w:rFonts w:ascii="宋体" w:hAnsi="宋体" w:eastAsia="宋体" w:cs="宋体"/>
          <w:color w:val="000"/>
          <w:sz w:val="28"/>
          <w:szCs w:val="28"/>
        </w:rPr>
        <w:t xml:space="preserve">生活垃圾进场量27900t，日均日均900t(仓储21700t，日均日均900t，其中北控运输14500t，城区自行运输13400t，卫生填埋0t);焚烧厂焚烧生活垃圾27000t，日均870.9t。</w:t>
      </w:r>
    </w:p>
    <w:p>
      <w:pPr>
        <w:ind w:left="0" w:right="0" w:firstLine="560"/>
        <w:spacing w:before="450" w:after="450" w:line="312" w:lineRule="auto"/>
      </w:pPr>
      <w:r>
        <w:rPr>
          <w:rFonts w:ascii="宋体" w:hAnsi="宋体" w:eastAsia="宋体" w:cs="宋体"/>
          <w:color w:val="000"/>
          <w:sz w:val="28"/>
          <w:szCs w:val="28"/>
        </w:rPr>
        <w:t xml:space="preserve">(四)渗滤液处理系统设备改造项目推进情况：</w:t>
      </w:r>
    </w:p>
    <w:p>
      <w:pPr>
        <w:ind w:left="0" w:right="0" w:firstLine="560"/>
        <w:spacing w:before="450" w:after="450" w:line="312" w:lineRule="auto"/>
      </w:pPr>
      <w:r>
        <w:rPr>
          <w:rFonts w:ascii="宋体" w:hAnsi="宋体" w:eastAsia="宋体" w:cs="宋体"/>
          <w:color w:val="000"/>
          <w:sz w:val="28"/>
          <w:szCs w:val="28"/>
        </w:rPr>
        <w:t xml:space="preserve">渗滤液处理系统工艺设备改造项目：调试运行中。</w:t>
      </w:r>
    </w:p>
    <w:p>
      <w:pPr>
        <w:ind w:left="0" w:right="0" w:firstLine="560"/>
        <w:spacing w:before="450" w:after="450" w:line="312" w:lineRule="auto"/>
      </w:pPr>
      <w:r>
        <w:rPr>
          <w:rFonts w:ascii="宋体" w:hAnsi="宋体" w:eastAsia="宋体" w:cs="宋体"/>
          <w:color w:val="000"/>
          <w:sz w:val="28"/>
          <w:szCs w:val="28"/>
        </w:rPr>
        <w:t xml:space="preserve">(五)做好循环经济产业园监管工作：</w:t>
      </w:r>
    </w:p>
    <w:p>
      <w:pPr>
        <w:ind w:left="0" w:right="0" w:firstLine="560"/>
        <w:spacing w:before="450" w:after="450" w:line="312" w:lineRule="auto"/>
      </w:pPr>
      <w:r>
        <w:rPr>
          <w:rFonts w:ascii="宋体" w:hAnsi="宋体" w:eastAsia="宋体" w:cs="宋体"/>
          <w:color w:val="000"/>
          <w:sz w:val="28"/>
          <w:szCs w:val="28"/>
        </w:rPr>
        <w:t xml:space="preserve">1、飞灰固化处理厂合格固化飞灰837t，日均27t;飞灰固化物运到填埋场填埋796.7t，日均25.7t。</w:t>
      </w:r>
    </w:p>
    <w:p>
      <w:pPr>
        <w:ind w:left="0" w:right="0" w:firstLine="560"/>
        <w:spacing w:before="450" w:after="450" w:line="312" w:lineRule="auto"/>
      </w:pPr>
      <w:r>
        <w:rPr>
          <w:rFonts w:ascii="宋体" w:hAnsi="宋体" w:eastAsia="宋体" w:cs="宋体"/>
          <w:color w:val="000"/>
          <w:sz w:val="28"/>
          <w:szCs w:val="28"/>
        </w:rPr>
        <w:t xml:space="preserve">2、医疗废物处置中心处置医废217t，日均7t;医疗废物进场155t，日均5t。</w:t>
      </w:r>
    </w:p>
    <w:p>
      <w:pPr>
        <w:ind w:left="0" w:right="0" w:firstLine="560"/>
        <w:spacing w:before="450" w:after="450" w:line="312" w:lineRule="auto"/>
      </w:pPr>
      <w:r>
        <w:rPr>
          <w:rFonts w:ascii="宋体" w:hAnsi="宋体" w:eastAsia="宋体" w:cs="宋体"/>
          <w:color w:val="000"/>
          <w:sz w:val="28"/>
          <w:szCs w:val="28"/>
        </w:rPr>
        <w:t xml:space="preserve">3、焚烧厂炉渣产生5053t，日均163t;炉渣运至填埋库区填埋5000t，日均161.2t。</w:t>
      </w:r>
    </w:p>
    <w:p>
      <w:pPr>
        <w:ind w:left="0" w:right="0" w:firstLine="560"/>
        <w:spacing w:before="450" w:after="450" w:line="312" w:lineRule="auto"/>
      </w:pPr>
      <w:r>
        <w:rPr>
          <w:rFonts w:ascii="宋体" w:hAnsi="宋体" w:eastAsia="宋体" w:cs="宋体"/>
          <w:color w:val="000"/>
          <w:sz w:val="28"/>
          <w:szCs w:val="28"/>
        </w:rPr>
        <w:t xml:space="preserve">4、焚烧厂渗滤液外运处理2480m，日均80m。</w:t>
      </w:r>
    </w:p>
    <w:p>
      <w:pPr>
        <w:ind w:left="0" w:right="0" w:firstLine="560"/>
        <w:spacing w:before="450" w:after="450" w:line="312" w:lineRule="auto"/>
      </w:pPr>
      <w:r>
        <w:rPr>
          <w:rFonts w:ascii="宋体" w:hAnsi="宋体" w:eastAsia="宋体" w:cs="宋体"/>
          <w:color w:val="000"/>
          <w:sz w:val="28"/>
          <w:szCs w:val="28"/>
        </w:rPr>
        <w:t xml:space="preserve">(六)其它重点工作情况：</w:t>
      </w:r>
    </w:p>
    <w:p>
      <w:pPr>
        <w:ind w:left="0" w:right="0" w:firstLine="560"/>
        <w:spacing w:before="450" w:after="450" w:line="312" w:lineRule="auto"/>
      </w:pPr>
      <w:r>
        <w:rPr>
          <w:rFonts w:ascii="宋体" w:hAnsi="宋体" w:eastAsia="宋体" w:cs="宋体"/>
          <w:color w:val="000"/>
          <w:sz w:val="28"/>
          <w:szCs w:val="28"/>
        </w:rPr>
        <w:t xml:space="preserve">1.党建工作：一是完成巡察反馈问题整改工作并上报有关材料;二是到马草江社区开展第一季度在职党员进社区活动;三是组织党员到园博园开展“兴水利种好树助脱贫惠民生”主题党日活动;四是完成第一季度党课学习。</w:t>
      </w:r>
    </w:p>
    <w:p>
      <w:pPr>
        <w:ind w:left="0" w:right="0" w:firstLine="560"/>
        <w:spacing w:before="450" w:after="450" w:line="312" w:lineRule="auto"/>
      </w:pPr>
      <w:r>
        <w:rPr>
          <w:rFonts w:ascii="宋体" w:hAnsi="宋体" w:eastAsia="宋体" w:cs="宋体"/>
          <w:color w:val="000"/>
          <w:sz w:val="28"/>
          <w:szCs w:val="28"/>
        </w:rPr>
        <w:t xml:space="preserve">2.党风廉政工作：一是做好清明值班安排工作;二是按办公用房管理要求重新编排办公室;三是组织第一季度党风廉政建设学习会。</w:t>
      </w:r>
    </w:p>
    <w:p>
      <w:pPr>
        <w:ind w:left="0" w:right="0" w:firstLine="560"/>
        <w:spacing w:before="450" w:after="450" w:line="312" w:lineRule="auto"/>
      </w:pPr>
      <w:r>
        <w:rPr>
          <w:rFonts w:ascii="宋体" w:hAnsi="宋体" w:eastAsia="宋体" w:cs="宋体"/>
          <w:color w:val="000"/>
          <w:sz w:val="28"/>
          <w:szCs w:val="28"/>
        </w:rPr>
        <w:t xml:space="preserve">3.其它重点工作：一是完成垃圾场人员划转编制使用审批表、增人卡等材料编办和人社局审批;二是完成岗位设置方案审批。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公厕建设问题：一是经初步验收，公厕建设普遍存在做工差，材质不符合要求等问题，需督促供货商整改;二是9个受阻挠的公厕刚选定位置，还没开工;三是38座已完成安装的公厕大多还没接通水电。</w:t>
      </w:r>
    </w:p>
    <w:p>
      <w:pPr>
        <w:ind w:left="0" w:right="0" w:firstLine="560"/>
        <w:spacing w:before="450" w:after="450" w:line="312" w:lineRule="auto"/>
      </w:pPr>
      <w:r>
        <w:rPr>
          <w:rFonts w:ascii="宋体" w:hAnsi="宋体" w:eastAsia="宋体" w:cs="宋体"/>
          <w:color w:val="000"/>
          <w:sz w:val="28"/>
          <w:szCs w:val="28"/>
        </w:rPr>
        <w:t xml:space="preserve">三、4月份工作计划</w:t>
      </w:r>
    </w:p>
    <w:p>
      <w:pPr>
        <w:ind w:left="0" w:right="0" w:firstLine="560"/>
        <w:spacing w:before="450" w:after="450" w:line="312" w:lineRule="auto"/>
      </w:pPr>
      <w:r>
        <w:rPr>
          <w:rFonts w:ascii="宋体" w:hAnsi="宋体" w:eastAsia="宋体" w:cs="宋体"/>
          <w:color w:val="000"/>
          <w:sz w:val="28"/>
          <w:szCs w:val="28"/>
        </w:rPr>
        <w:t xml:space="preserve">(一)继续加强对城区环卫作业的督查督办，按照“干净、整齐、不露土”要求指导城区环卫所做好环境卫生保洁和道路扬尘治理工作。</w:t>
      </w:r>
    </w:p>
    <w:p>
      <w:pPr>
        <w:ind w:left="0" w:right="0" w:firstLine="560"/>
        <w:spacing w:before="450" w:after="450" w:line="312" w:lineRule="auto"/>
      </w:pPr>
      <w:r>
        <w:rPr>
          <w:rFonts w:ascii="宋体" w:hAnsi="宋体" w:eastAsia="宋体" w:cs="宋体"/>
          <w:color w:val="000"/>
          <w:sz w:val="28"/>
          <w:szCs w:val="28"/>
        </w:rPr>
        <w:t xml:space="preserve">(二)做好微信城管平台运行管理工作，按照“智慧城管”设想，加强与中科曙光的沟通联系，对平台提档升级。</w:t>
      </w:r>
    </w:p>
    <w:p>
      <w:pPr>
        <w:ind w:left="0" w:right="0" w:firstLine="560"/>
        <w:spacing w:before="450" w:after="450" w:line="312" w:lineRule="auto"/>
      </w:pPr>
      <w:r>
        <w:rPr>
          <w:rFonts w:ascii="宋体" w:hAnsi="宋体" w:eastAsia="宋体" w:cs="宋体"/>
          <w:color w:val="000"/>
          <w:sz w:val="28"/>
          <w:szCs w:val="28"/>
        </w:rPr>
        <w:t xml:space="preserve">(三)公厕建设工作：一是督促供货商做好38座公厕的收尾工作，尽快接水接电;二是继续排查公厕存在问题，督促供货商整改;三是跟踪新开工的9座公厕施工情况。</w:t>
      </w:r>
    </w:p>
    <w:p>
      <w:pPr>
        <w:ind w:left="0" w:right="0" w:firstLine="560"/>
        <w:spacing w:before="450" w:after="450" w:line="312" w:lineRule="auto"/>
      </w:pPr>
      <w:r>
        <w:rPr>
          <w:rFonts w:ascii="宋体" w:hAnsi="宋体" w:eastAsia="宋体" w:cs="宋体"/>
          <w:color w:val="000"/>
          <w:sz w:val="28"/>
          <w:szCs w:val="28"/>
        </w:rPr>
        <w:t xml:space="preserve">(四)继续协调联合执法小组进一步推动建筑垃圾(渣土)运输车辆专项整治工作不断取得新成效。</w:t>
      </w:r>
    </w:p>
    <w:p>
      <w:pPr>
        <w:ind w:left="0" w:right="0" w:firstLine="560"/>
        <w:spacing w:before="450" w:after="450" w:line="312" w:lineRule="auto"/>
      </w:pPr>
      <w:r>
        <w:rPr>
          <w:rFonts w:ascii="宋体" w:hAnsi="宋体" w:eastAsia="宋体" w:cs="宋体"/>
          <w:color w:val="000"/>
          <w:sz w:val="28"/>
          <w:szCs w:val="28"/>
        </w:rPr>
        <w:t xml:space="preserve">(五)继续协同城区环卫清扫保洁队伍按属地管理原则，做好辖管区域内零星固体废弃物清理工作。</w:t>
      </w:r>
    </w:p>
    <w:p>
      <w:pPr>
        <w:ind w:left="0" w:right="0" w:firstLine="560"/>
        <w:spacing w:before="450" w:after="450" w:line="312" w:lineRule="auto"/>
      </w:pPr>
      <w:r>
        <w:rPr>
          <w:rFonts w:ascii="宋体" w:hAnsi="宋体" w:eastAsia="宋体" w:cs="宋体"/>
          <w:color w:val="000"/>
          <w:sz w:val="28"/>
          <w:szCs w:val="28"/>
        </w:rPr>
        <w:t xml:space="preserve">(六)加强对城区主次干道建筑垃圾的巡查清运工作;加强临街店铺、物业小区等的监管，督促其限时清理所产生建筑垃圾。</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环卫工半年工作总结四</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建设部《城市建筑垃圾管理规定》、《_市市区车辆生活垃圾处理费征收规定》的实施，我处及时组织学习，印发相关资料，召开新闻发布会，出动了宣传车辆，设立宣传点，悬挂了宣传横幅20余条;并通过_市环境卫生协会、_环卫网以及电信、移动、联通公司的短信息等媒介进行宣传。先后深入_中学、苏州中学、星元小学等学校，开展以“摒陋习，树新风，做文明市民，创卫生城市”为主题的宣传活动;9月中旬组织了“让世界清洁起来”——国际性环境卫生宣传活动;10月下旬成功举办了庆祝_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环卫工半年工作总结五</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1、制定《“美丽乡村·清洁先行”专项活动督导检查工作方案》并按照《专项活动评分标准》进行评比活动，每月评出我镇最好的三个行政村进行奖励20乡镇环卫工作总结年乡镇环卫工作总结。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大力开展“美丽乡村·清洁先行”活动宣传，进一步提高广大群众的环境卫生卫生意识活动。1、宣传有针对性、特别对一些人员比较密集的农贸市场、工业厂区、文化广场等公共场所进行针对性宣传，提高公共环境卫生水平。2、宣传手段多样性、利用电子屏幕、印发传单、悬挂标语、广播电视、等各种形式使宣传工作不间断地持续下去。</w:t>
      </w:r>
    </w:p>
    <w:p>
      <w:pPr>
        <w:ind w:left="0" w:right="0" w:firstLine="560"/>
        <w:spacing w:before="450" w:after="450" w:line="312" w:lineRule="auto"/>
      </w:pPr>
      <w:r>
        <w:rPr>
          <w:rFonts w:ascii="宋体" w:hAnsi="宋体" w:eastAsia="宋体" w:cs="宋体"/>
          <w:color w:val="000"/>
          <w:sz w:val="28"/>
          <w:szCs w:val="28"/>
        </w:rPr>
        <w:t xml:space="preserve">(二)加快推进生活垃圾收运设施规范化建设工作。在20xx年的基础上，继续加大资金投入，不断改进和完善垃圾收集点的布点，全面淘汰敞开式垃圾池，使用封闭式的垃圾收集容具。从而减轻因垃圾而造成的二次污染。</w:t>
      </w:r>
    </w:p>
    <w:p>
      <w:pPr>
        <w:ind w:left="0" w:right="0" w:firstLine="560"/>
        <w:spacing w:before="450" w:after="450" w:line="312" w:lineRule="auto"/>
      </w:pPr>
      <w:r>
        <w:rPr>
          <w:rFonts w:ascii="宋体" w:hAnsi="宋体" w:eastAsia="宋体" w:cs="宋体"/>
          <w:color w:val="000"/>
          <w:sz w:val="28"/>
          <w:szCs w:val="28"/>
        </w:rPr>
        <w:t xml:space="preserve">下来我环卫所将全力以赴，做好相关工作。</w:t>
      </w:r>
    </w:p>
    <w:p>
      <w:pPr>
        <w:ind w:left="0" w:right="0" w:firstLine="560"/>
        <w:spacing w:before="450" w:after="450" w:line="312" w:lineRule="auto"/>
      </w:pPr>
      <w:r>
        <w:rPr>
          <w:rFonts w:ascii="宋体" w:hAnsi="宋体" w:eastAsia="宋体" w:cs="宋体"/>
          <w:color w:val="000"/>
          <w:sz w:val="28"/>
          <w:szCs w:val="28"/>
        </w:rPr>
        <w:t xml:space="preserve">(四)1、进一步做好对各村开展“美丽乡村·清洁先行”活动情况督促检查和评比工作。2、加强农村保洁员的管理工作，落实奖惩制度。目前队伍尚有参差不齐的现象，下来督查小组将按相关制度要求，不定期的对农村保洁员的工作情况进行督查，发现有消极怠工的要及时给予批评指正，对屡教不改的要进行处理或坚决辞退。提高清扫保洁质量。</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环卫工半年工作总结六</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为了更好、更全面推进下半年工作，确保能完成全年各项工作任务，现总结xx区环境卫生管理所20xx年上半年工作如下：</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145个行政村（社区）809个自然屯，约60万人口，现有乡镇垃圾转运站15座，乡镇生活垃圾中转站全部移交北控水务公司。目前在用垃圾池20xx个,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xx区上半年保洁费及垃圾进厂量任务。全区20xx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xx至20xx年推进项目，已全部进行了选址、测绘，征地。其中投资1600万元的东龙镇生活污水处理厂已于20xx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xx区环卫所</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环卫工半年工作总结七</w:t>
      </w:r>
    </w:p>
    <w:p>
      <w:pPr>
        <w:ind w:left="0" w:right="0" w:firstLine="560"/>
        <w:spacing w:before="450" w:after="450" w:line="312" w:lineRule="auto"/>
      </w:pPr>
      <w:r>
        <w:rPr>
          <w:rFonts w:ascii="宋体" w:hAnsi="宋体" w:eastAsia="宋体" w:cs="宋体"/>
          <w:color w:val="000"/>
          <w:sz w:val="28"/>
          <w:szCs w:val="28"/>
        </w:rPr>
        <w:t xml:space="preserve">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环卫工半年工作总结八</w:t>
      </w:r>
    </w:p>
    <w:p>
      <w:pPr>
        <w:ind w:left="0" w:right="0" w:firstLine="560"/>
        <w:spacing w:before="450" w:after="450" w:line="312" w:lineRule="auto"/>
      </w:pPr>
      <w:r>
        <w:rPr>
          <w:rFonts w:ascii="宋体" w:hAnsi="宋体" w:eastAsia="宋体" w:cs="宋体"/>
          <w:color w:val="000"/>
          <w:sz w:val="28"/>
          <w:szCs w:val="28"/>
        </w:rPr>
        <w:t xml:space="preserve">去年的九月份，我开始进入清洁工人的行列，奋斗在博白清洁卫生一线，现总结一年来所清理拉圾，我是一名正式工人，每月有八天的休息时间，如果是合同工，就只有五天，相当于我一个月上二十二天的班，总共一年就是264天，平均每天要清理垃圾是一吨，在博白的一年当中，我总共清理了264吨垃圾，这不包括春节加班的数量。工资存款余额是28元。这就是金钱收获。如果是合同工的那就更少，因为他们的月薪也只有四百块钱，工作量我一样。但清理垃圾吨位比我还我多。</w:t>
      </w:r>
    </w:p>
    <w:p>
      <w:pPr>
        <w:ind w:left="0" w:right="0" w:firstLine="560"/>
        <w:spacing w:before="450" w:after="450" w:line="312" w:lineRule="auto"/>
      </w:pPr>
      <w:r>
        <w:rPr>
          <w:rFonts w:ascii="宋体" w:hAnsi="宋体" w:eastAsia="宋体" w:cs="宋体"/>
          <w:color w:val="000"/>
          <w:sz w:val="28"/>
          <w:szCs w:val="28"/>
        </w:rPr>
        <w:t xml:space="preserve">我也知道，我是一名正式事业单位的清洁工人，但对于合同工人来说是不公平的，因为我干的活和他们一样，拿到的工资比他们多，休息比他们多。但我也无能为力。因为我不是领导。</w:t>
      </w:r>
    </w:p>
    <w:p>
      <w:pPr>
        <w:ind w:left="0" w:right="0" w:firstLine="560"/>
        <w:spacing w:before="450" w:after="450" w:line="312" w:lineRule="auto"/>
      </w:pPr>
      <w:r>
        <w:rPr>
          <w:rFonts w:ascii="宋体" w:hAnsi="宋体" w:eastAsia="宋体" w:cs="宋体"/>
          <w:color w:val="000"/>
          <w:sz w:val="28"/>
          <w:szCs w:val="28"/>
        </w:rPr>
        <w:t xml:space="preserve">转眼间，这是第三百六十七天的工作，垃圾的臭味已经让我形成一种习惯。就好比的写的垃圾日记，虽然之前都没有记录，那是因为我还没有认真的学习，认真的记录，也没有想到要公开自己的职业，总感觉到很丢面子，毕竟自己是一个中国人。现在不同，我可以说，我是清洁工人，那是我创造劳动所得，那是我的合法收入，我坦然的接受现实，坦诚的面对一切。做一个阳光的清洁工人。</w:t>
      </w:r>
    </w:p>
    <w:p>
      <w:pPr>
        <w:ind w:left="0" w:right="0" w:firstLine="560"/>
        <w:spacing w:before="450" w:after="450" w:line="312" w:lineRule="auto"/>
      </w:pPr>
      <w:r>
        <w:rPr>
          <w:rFonts w:ascii="宋体" w:hAnsi="宋体" w:eastAsia="宋体" w:cs="宋体"/>
          <w:color w:val="000"/>
          <w:sz w:val="28"/>
          <w:szCs w:val="28"/>
        </w:rPr>
        <w:t xml:space="preserve">一年后的第二天，九月二日，闷热的天气让人闻到那些可恶的垃圾臭味，真的可以致息。有一年经验的我，不但要穿着我平常最帅的衣服，带着太阳镜，一位阳光的帅哥就出现在博白街道，他是一名清洁工人，或者很多人都不会相信，就是因为不敢面对现实。不敢坦诚相见，不相信人，所以我现在由诚实变成相信，从清洁工人的心态让人改变对我们的耻视。这是一个平凡的岗位。我相信，我能做，我敢去做，我们要诚实的去做，而不是面对困难。面对失败我们选择逃避。这是不实际的。</w:t>
      </w:r>
    </w:p>
    <w:p>
      <w:pPr>
        <w:ind w:left="0" w:right="0" w:firstLine="560"/>
        <w:spacing w:before="450" w:after="450" w:line="312" w:lineRule="auto"/>
      </w:pPr>
      <w:r>
        <w:rPr>
          <w:rFonts w:ascii="宋体" w:hAnsi="宋体" w:eastAsia="宋体" w:cs="宋体"/>
          <w:color w:val="000"/>
          <w:sz w:val="28"/>
          <w:szCs w:val="28"/>
        </w:rPr>
        <w:t xml:space="preserve">总结，面对失败，要坦然的接受。面对朋友，我们要坦诚相见，相信。而不是一直愚味的不相信。因此我们要选择相互信任。才是长久的总结。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2025-04-29T00:52:51+08:00</dcterms:created>
  <dcterms:modified xsi:type="dcterms:W3CDTF">2025-04-29T00:52:51+08:00</dcterms:modified>
</cp:coreProperties>
</file>

<file path=docProps/custom.xml><?xml version="1.0" encoding="utf-8"?>
<Properties xmlns="http://schemas.openxmlformats.org/officeDocument/2006/custom-properties" xmlns:vt="http://schemas.openxmlformats.org/officeDocument/2006/docPropsVTypes"/>
</file>