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推荐上半年妇联工作总结通用(五篇)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上半年妇联工作总结通用一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推荐上半年妇联工作总结通用一</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20__年1～6月门诊量__万人次，较去年同期增长__%;住院人次__人次，同比增长__%;业务收入同比增长__%，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__年上半年共招收工作人员__名，其中医生__名，护士__名;参加校园招聘会__场。人才培养采取院内培训和外出学习取经相结合的方法，促使职工的业务素质与医院的发展达到高度统一。共组织院内业务培训__次，开展专业技术考试、考核__次，选送__名优秀医护人员到院外进修。合理的人才梯队建设，为医院实现可持续发展提供了保障。科技创新是市场竞争的根本，因此，我们设专项奖励基金鼓励职工发表论文、参与学术交流、创新技术填补医院的空白。20__年我院经__市卫计局审批通过科研立项__项，并成功承办了“__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__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__医院应急预案手册》要求，完善人员配置和物资储备，定期组织培训，配合公安、交警、消防等部门开展突发公共卫生事件急救演练，确保公共卫生事件发生时应急响应迅速、及时，保障人民群众生命安全。此外，作为全市为数不多的__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__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__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__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推荐上半年妇联工作总结通用二</w:t>
      </w:r>
    </w:p>
    <w:p>
      <w:pPr>
        <w:ind w:left="0" w:right="0" w:firstLine="560"/>
        <w:spacing w:before="450" w:after="450" w:line="312" w:lineRule="auto"/>
      </w:pPr>
      <w:r>
        <w:rPr>
          <w:rFonts w:ascii="宋体" w:hAnsi="宋体" w:eastAsia="宋体" w:cs="宋体"/>
          <w:color w:val="000"/>
          <w:sz w:val="28"/>
          <w:szCs w:val="28"/>
        </w:rPr>
        <w:t xml:space="preserve">经过前半年时间的工作，我们预计完成半年销售毛利平均计划的__%，实际完成了__%，有近50%的销售小组都已超额完成。排名前三位的部门是：生鲜部完成了105%，食品部102.7%，百货部98.9%。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上半年年两节销售额计划的完成，这样的业绩凝聚着全体干部员工的智慧和心血，在此，我谨代表__百货向大家表示衷心的感谢和崇高的敬礼!下面就简要总结一下下半年度两节销售的主要工作：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__零售市场形势的变化，下半年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推荐上半年妇联工作总结通用三</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推荐上半年妇联工作总结通用四</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议，定期到工地项目部对_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推荐上半年妇联工作总结通用五</w:t>
      </w:r>
    </w:p>
    <w:p>
      <w:pPr>
        <w:ind w:left="0" w:right="0" w:firstLine="560"/>
        <w:spacing w:before="450" w:after="450" w:line="312" w:lineRule="auto"/>
      </w:pPr>
      <w:r>
        <w:rPr>
          <w:rFonts w:ascii="宋体" w:hAnsi="宋体" w:eastAsia="宋体" w:cs="宋体"/>
          <w:color w:val="000"/>
          <w:sz w:val="28"/>
          <w:szCs w:val="28"/>
        </w:rPr>
        <w:t xml:space="preserve">我已在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汇报。</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2025-04-29T16:54:18+08:00</dcterms:created>
  <dcterms:modified xsi:type="dcterms:W3CDTF">2025-04-29T16:54:18+08:00</dcterms:modified>
</cp:coreProperties>
</file>

<file path=docProps/custom.xml><?xml version="1.0" encoding="utf-8"?>
<Properties xmlns="http://schemas.openxmlformats.org/officeDocument/2006/custom-properties" xmlns:vt="http://schemas.openxmlformats.org/officeDocument/2006/docPropsVTypes"/>
</file>