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推荐质检员年终总结(推荐)(6篇)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质检员年终总结(推荐)一一、工程质量管理作为工程技术人员，不但要用到大量的专业知识，还需一定的现场经验和必要的业务能力来支配和协调班组。所以这几年施工现场的质量管理工作使我受益匪浅。做好事前控制工作，预防及消除施工隐患存在。在工程开工前...</w:t>
      </w:r>
    </w:p>
    <w:p>
      <w:pPr>
        <w:ind w:left="0" w:right="0" w:firstLine="560"/>
        <w:spacing w:before="450" w:after="450" w:line="312" w:lineRule="auto"/>
      </w:pPr>
      <w:r>
        <w:rPr>
          <w:rFonts w:ascii="黑体" w:hAnsi="黑体" w:eastAsia="黑体" w:cs="黑体"/>
          <w:color w:val="000000"/>
          <w:sz w:val="36"/>
          <w:szCs w:val="36"/>
          <w:b w:val="1"/>
          <w:bCs w:val="1"/>
        </w:rPr>
        <w:t xml:space="preserve">推荐质检员年终总结(推荐)一</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作为工程技术人员，不但要用到大量的专业知识，还需一定的现场经验和必要的业务能力来支配和协调班组。所以这几年施工现场的质量管理工作使我受益匪浅。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管路接线盒位置偏移，及时责令班组施工人员及时改正;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质量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电气安装工程的各项规范及施工工艺了如指掌，所以能更好的知道现场施工的各个环节。在大连雍景台项目中，本人更是兢兢业业的工作，放弃个人的休息时间，尽职尽责的检查管理，及时纠正施工中存在的问题。我所参与的白莲岩中心学校女生宿舍楼等工程都达到合格标准，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推荐质检员年终总结(推荐)二</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篇二：20__质检员年终工作总结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三、明年的工作规划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推荐质检员年终总结(推荐)三</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xx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推荐质检员年终总结(推荐)四</w:t>
      </w:r>
    </w:p>
    <w:p>
      <w:pPr>
        <w:ind w:left="0" w:right="0" w:firstLine="560"/>
        <w:spacing w:before="450" w:after="450" w:line="312" w:lineRule="auto"/>
      </w:pPr>
      <w:r>
        <w:rPr>
          <w:rFonts w:ascii="宋体" w:hAnsi="宋体" w:eastAsia="宋体" w:cs="宋体"/>
          <w:color w:val="000"/>
          <w:sz w:val="28"/>
          <w:szCs w:val="28"/>
        </w:rPr>
        <w:t xml:space="preserve">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推荐质检员年终总结(推荐)五</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大学毕业就进入了××公司从事质检员工作，到现在已经三年了，在这里我完成了从学生到职员角色的转变。很感谢公司全体同仁对我工作上的细心指导，生活上的照顾。作为质检员，我负责公司产品出售前的质量检查工作，对公司产品合格数的统计工作，产品率的分析工作，协助做好产品质量保证体系的标准，协助做好公司iso9000质量管理标准，可以说这些也是质检员应该做的。我辞职的主要理由还是工资问题，我工作三年了，然而我的工资并没有涨多少，还是保持在二千多的水平，随着我年龄的增长，又有结婚的打算，如今的收入已经无法满足我的需要，所以我决定辞职。决定辞职后，我现在除了感谢和抱歉，我已经不能再为公司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xx年12月14日</w:t>
      </w:r>
    </w:p>
    <w:p>
      <w:pPr>
        <w:ind w:left="0" w:right="0" w:firstLine="560"/>
        <w:spacing w:before="450" w:after="450" w:line="312" w:lineRule="auto"/>
      </w:pPr>
      <w:r>
        <w:rPr>
          <w:rFonts w:ascii="黑体" w:hAnsi="黑体" w:eastAsia="黑体" w:cs="黑体"/>
          <w:color w:val="000000"/>
          <w:sz w:val="36"/>
          <w:szCs w:val="36"/>
          <w:b w:val="1"/>
          <w:bCs w:val="1"/>
        </w:rPr>
        <w:t xml:space="preserve">推荐质检员年终总结(推荐)六</w:t>
      </w:r>
    </w:p>
    <w:p>
      <w:pPr>
        <w:ind w:left="0" w:right="0" w:firstLine="560"/>
        <w:spacing w:before="450" w:after="450" w:line="312" w:lineRule="auto"/>
      </w:pPr>
      <w:r>
        <w:rPr>
          <w:rFonts w:ascii="宋体" w:hAnsi="宋体" w:eastAsia="宋体" w:cs="宋体"/>
          <w:color w:val="000"/>
          <w:sz w:val="28"/>
          <w:szCs w:val="28"/>
        </w:rPr>
        <w:t xml:space="preserve">1.进行质量检查与控制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2.建立质量控制系统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一、及省市的质量政策、规程、标准及质量管理工作的规定和要求。</w:t>
      </w:r>
    </w:p>
    <w:p>
      <w:pPr>
        <w:ind w:left="0" w:right="0" w:firstLine="560"/>
        <w:spacing w:before="450" w:after="450" w:line="312" w:lineRule="auto"/>
      </w:pPr>
      <w:r>
        <w:rPr>
          <w:rFonts w:ascii="宋体" w:hAnsi="宋体" w:eastAsia="宋体" w:cs="宋体"/>
          <w:color w:val="000"/>
          <w:sz w:val="28"/>
          <w:szCs w:val="28"/>
        </w:rPr>
        <w:t xml:space="preserve">二、工程的质量监督和检查验收工作。</w:t>
      </w:r>
    </w:p>
    <w:p>
      <w:pPr>
        <w:ind w:left="0" w:right="0" w:firstLine="560"/>
        <w:spacing w:before="450" w:after="450" w:line="312" w:lineRule="auto"/>
      </w:pPr>
      <w:r>
        <w:rPr>
          <w:rFonts w:ascii="宋体" w:hAnsi="宋体" w:eastAsia="宋体" w:cs="宋体"/>
          <w:color w:val="000"/>
          <w:sz w:val="28"/>
          <w:szCs w:val="28"/>
        </w:rPr>
        <w:t xml:space="preserve">三、隐蔽工程会同建设现场代表检查、验收并记录。对各工种的分部、分项工程应跟班质量检查和验收。问题，控制工程质量。</w:t>
      </w:r>
    </w:p>
    <w:p>
      <w:pPr>
        <w:ind w:left="0" w:right="0" w:firstLine="560"/>
        <w:spacing w:before="450" w:after="450" w:line="312" w:lineRule="auto"/>
      </w:pPr>
      <w:r>
        <w:rPr>
          <w:rFonts w:ascii="宋体" w:hAnsi="宋体" w:eastAsia="宋体" w:cs="宋体"/>
          <w:color w:val="000"/>
          <w:sz w:val="28"/>
          <w:szCs w:val="28"/>
        </w:rPr>
        <w:t xml:space="preserve">四、监督检查各班组自检、互检、交接检，随时查验施工班组的质量检查记录和质量分析会记录。</w:t>
      </w:r>
    </w:p>
    <w:p>
      <w:pPr>
        <w:ind w:left="0" w:right="0" w:firstLine="560"/>
        <w:spacing w:before="450" w:after="450" w:line="312" w:lineRule="auto"/>
      </w:pPr>
      <w:r>
        <w:rPr>
          <w:rFonts w:ascii="宋体" w:hAnsi="宋体" w:eastAsia="宋体" w:cs="宋体"/>
          <w:color w:val="000"/>
          <w:sz w:val="28"/>
          <w:szCs w:val="28"/>
        </w:rPr>
        <w:t xml:space="preserve">五、填写质检内业，工程质量档案，施工班组当月的分项工程质量检查资料，发放工资和奖金的依据。</w:t>
      </w:r>
    </w:p>
    <w:p>
      <w:pPr>
        <w:ind w:left="0" w:right="0" w:firstLine="560"/>
        <w:spacing w:before="450" w:after="450" w:line="312" w:lineRule="auto"/>
      </w:pPr>
      <w:r>
        <w:rPr>
          <w:rFonts w:ascii="宋体" w:hAnsi="宋体" w:eastAsia="宋体" w:cs="宋体"/>
          <w:color w:val="000"/>
          <w:sz w:val="28"/>
          <w:szCs w:val="28"/>
        </w:rPr>
        <w:t xml:space="preserve">六、收集各班组的工程质量检查资料，竣工验收的依据。</w:t>
      </w:r>
    </w:p>
    <w:p>
      <w:pPr>
        <w:ind w:left="0" w:right="0" w:firstLine="560"/>
        <w:spacing w:before="450" w:after="450" w:line="312" w:lineRule="auto"/>
      </w:pPr>
      <w:r>
        <w:rPr>
          <w:rFonts w:ascii="宋体" w:hAnsi="宋体" w:eastAsia="宋体" w:cs="宋体"/>
          <w:color w:val="000"/>
          <w:sz w:val="28"/>
          <w:szCs w:val="28"/>
        </w:rPr>
        <w:t xml:space="preserve">七、反映施工质量问题，对违章作业有权停工、返工。</w:t>
      </w:r>
    </w:p>
    <w:p>
      <w:pPr>
        <w:ind w:left="0" w:right="0" w:firstLine="560"/>
        <w:spacing w:before="450" w:after="450" w:line="312" w:lineRule="auto"/>
      </w:pPr>
      <w:r>
        <w:rPr>
          <w:rFonts w:ascii="宋体" w:hAnsi="宋体" w:eastAsia="宋体" w:cs="宋体"/>
          <w:color w:val="000"/>
          <w:sz w:val="28"/>
          <w:szCs w:val="28"/>
        </w:rPr>
        <w:t xml:space="preserve">八、协助和施工班组“三位一体”达标活动，组织现场质量例会，分析所质量问题的原因，制定预控及整改措施。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2025-04-20T18:16:41+08:00</dcterms:created>
  <dcterms:modified xsi:type="dcterms:W3CDTF">2025-04-20T18:16:41+08:00</dcterms:modified>
</cp:coreProperties>
</file>

<file path=docProps/custom.xml><?xml version="1.0" encoding="utf-8"?>
<Properties xmlns="http://schemas.openxmlformats.org/officeDocument/2006/custom-properties" xmlns:vt="http://schemas.openxmlformats.org/officeDocument/2006/docPropsVTypes"/>
</file>