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最新物业公司保安主管个人工作总结简短(4篇)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物业公司保安主管个人工作总结简短一为保证业主生活用水的质量，万达城物业服务中心决定对a1a2水泵设备进行检修，需停水作业，具体停水时间：20xx年12月17日(9时00分——17时30分)。为此，物业服务中心特别提醒您：1、已入住业户请...</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最新物业公司保安主管个人工作总结简短一</w:t>
      </w:r>
    </w:p>
    <w:p>
      <w:pPr>
        <w:ind w:left="0" w:right="0" w:firstLine="560"/>
        <w:spacing w:before="450" w:after="450" w:line="312" w:lineRule="auto"/>
      </w:pPr>
      <w:r>
        <w:rPr>
          <w:rFonts w:ascii="宋体" w:hAnsi="宋体" w:eastAsia="宋体" w:cs="宋体"/>
          <w:color w:val="000"/>
          <w:sz w:val="28"/>
          <w:szCs w:val="28"/>
        </w:rPr>
        <w:t xml:space="preserve">为保证业主生活用水的质量，万达城物业服务中心决定对a1a2水泵设备进行检修，需停水作业，具体停水时间：20xx年12月17日(9时00分——17时30分)。</w:t>
      </w:r>
    </w:p>
    <w:p>
      <w:pPr>
        <w:ind w:left="0" w:right="0" w:firstLine="560"/>
        <w:spacing w:before="450" w:after="450" w:line="312" w:lineRule="auto"/>
      </w:pPr>
      <w:r>
        <w:rPr>
          <w:rFonts w:ascii="宋体" w:hAnsi="宋体" w:eastAsia="宋体" w:cs="宋体"/>
          <w:color w:val="000"/>
          <w:sz w:val="28"/>
          <w:szCs w:val="28"/>
        </w:rPr>
        <w:t xml:space="preserve">为此，物业服务中心特别提醒您：</w:t>
      </w:r>
    </w:p>
    <w:p>
      <w:pPr>
        <w:ind w:left="0" w:right="0" w:firstLine="560"/>
        <w:spacing w:before="450" w:after="450" w:line="312" w:lineRule="auto"/>
      </w:pPr>
      <w:r>
        <w:rPr>
          <w:rFonts w:ascii="宋体" w:hAnsi="宋体" w:eastAsia="宋体" w:cs="宋体"/>
          <w:color w:val="000"/>
          <w:sz w:val="28"/>
          <w:szCs w:val="28"/>
        </w:rPr>
        <w:t xml:space="preserve">1、已入住业户请各位提前做好蓄水准备。</w:t>
      </w:r>
    </w:p>
    <w:p>
      <w:pPr>
        <w:ind w:left="0" w:right="0" w:firstLine="560"/>
        <w:spacing w:before="450" w:after="450" w:line="312" w:lineRule="auto"/>
      </w:pPr>
      <w:r>
        <w:rPr>
          <w:rFonts w:ascii="宋体" w:hAnsi="宋体" w:eastAsia="宋体" w:cs="宋体"/>
          <w:color w:val="000"/>
          <w:sz w:val="28"/>
          <w:szCs w:val="28"/>
        </w:rPr>
        <w:t xml:space="preserve">2、已入住业户外出前务必检查家中的水阀开关是否关闭，如果是正在施工的也务必确保人走后水龙头一定要关闭，以免正常供水后发生泄水现象。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3、合理安排好装修施工进度，为防止工人无法正常开工耽误工作。</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物业服务中心24小时服务电话：0791-838xxx</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最新物业公司保安主管个人工作总结简短二</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最新物业公司保安主管个人工作总结简短三</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四、鉴于乙方的人事关系，仍保留在原单位(部门)，聘用期间，除乙方的工资由甲方支付外，社会保险、医疗保险、房贴等其他各类福利待遇仍由原单位(部门)按原渠道处理解决，与甲方无涉。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2025-01-31T08:30:18+08:00</dcterms:created>
  <dcterms:modified xsi:type="dcterms:W3CDTF">2025-01-31T08:30:18+08:00</dcterms:modified>
</cp:coreProperties>
</file>

<file path=docProps/custom.xml><?xml version="1.0" encoding="utf-8"?>
<Properties xmlns="http://schemas.openxmlformats.org/officeDocument/2006/custom-properties" xmlns:vt="http://schemas.openxmlformats.org/officeDocument/2006/docPropsVTypes"/>
</file>