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推荐公司财务上半年工作总结及下半年工作计划简短(八篇)</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公司财务上半年工作总结及下半年工作计划简短一认真学习并熟练掌握支票与发票软件系统的使用方法，能够正确填开支票与发票并做好填开记录。经过学习与实践，能够根据会计凭证独立完成现金或网银账户的收付款工作。能够及时准确的盘点库存现金，并保证库存...</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认真学习并熟练掌握支票与发票软件系统的使用方法，能够正确填开支票与发票并做好填开记录。</w:t>
      </w:r>
    </w:p>
    <w:p>
      <w:pPr>
        <w:ind w:left="0" w:right="0" w:firstLine="560"/>
        <w:spacing w:before="450" w:after="450" w:line="312" w:lineRule="auto"/>
      </w:pPr>
      <w:r>
        <w:rPr>
          <w:rFonts w:ascii="宋体" w:hAnsi="宋体" w:eastAsia="宋体" w:cs="宋体"/>
          <w:color w:val="000"/>
          <w:sz w:val="28"/>
          <w:szCs w:val="28"/>
        </w:rPr>
        <w:t xml:space="preserve">经过学习与实践，能够根据会计凭证独立完成现金或网银账户的收付款工作。能够及时准确的盘点库存现金，并保证库存不超过标准额度。</w:t>
      </w:r>
    </w:p>
    <w:p>
      <w:pPr>
        <w:ind w:left="0" w:right="0" w:firstLine="560"/>
        <w:spacing w:before="450" w:after="450" w:line="312" w:lineRule="auto"/>
      </w:pPr>
      <w:r>
        <w:rPr>
          <w:rFonts w:ascii="宋体" w:hAnsi="宋体" w:eastAsia="宋体" w:cs="宋体"/>
          <w:color w:val="000"/>
          <w:sz w:val="28"/>
          <w:szCs w:val="28"/>
        </w:rPr>
        <w:t xml:space="preserve">认真学习并积累关联交易工作中的方法，保证关联交易工作按时保质保量的完成。</w:t>
      </w:r>
    </w:p>
    <w:p>
      <w:pPr>
        <w:ind w:left="0" w:right="0" w:firstLine="560"/>
        <w:spacing w:before="450" w:after="450" w:line="312" w:lineRule="auto"/>
      </w:pPr>
      <w:r>
        <w:rPr>
          <w:rFonts w:ascii="宋体" w:hAnsi="宋体" w:eastAsia="宋体" w:cs="宋体"/>
          <w:color w:val="000"/>
          <w:sz w:val="28"/>
          <w:szCs w:val="28"/>
        </w:rPr>
        <w:t xml:space="preserve">按照公司下发的《关联快报及关联交易现金流的对账及上报要求》，每月按时提交关联交易快报及现金流交易快报。</w:t>
      </w:r>
    </w:p>
    <w:p>
      <w:pPr>
        <w:ind w:left="0" w:right="0" w:firstLine="560"/>
        <w:spacing w:before="450" w:after="450" w:line="312" w:lineRule="auto"/>
      </w:pPr>
      <w:r>
        <w:rPr>
          <w:rFonts w:ascii="宋体" w:hAnsi="宋体" w:eastAsia="宋体" w:cs="宋体"/>
          <w:color w:val="000"/>
          <w:sz w:val="28"/>
          <w:szCs w:val="28"/>
        </w:rPr>
        <w:t xml:space="preserve">每月以电话或邮件的形式与各关联单位进行业务沟通，保证关联交易平台信息能够准确无误。</w:t>
      </w:r>
    </w:p>
    <w:p>
      <w:pPr>
        <w:ind w:left="0" w:right="0" w:firstLine="560"/>
        <w:spacing w:before="450" w:after="450" w:line="312" w:lineRule="auto"/>
      </w:pPr>
      <w:r>
        <w:rPr>
          <w:rFonts w:ascii="宋体" w:hAnsi="宋体" w:eastAsia="宋体" w:cs="宋体"/>
          <w:color w:val="000"/>
          <w:sz w:val="28"/>
          <w:szCs w:val="28"/>
        </w:rPr>
        <w:t xml:space="preserve">能够独立完成包括资金计划汇总、经费申请、人民币日报、月报、产值统计、存货明细汇总等各项管理工作。</w:t>
      </w:r>
    </w:p>
    <w:p>
      <w:pPr>
        <w:ind w:left="0" w:right="0" w:firstLine="560"/>
        <w:spacing w:before="450" w:after="450" w:line="312" w:lineRule="auto"/>
      </w:pPr>
      <w:r>
        <w:rPr>
          <w:rFonts w:ascii="宋体" w:hAnsi="宋体" w:eastAsia="宋体" w:cs="宋体"/>
          <w:color w:val="000"/>
          <w:sz w:val="28"/>
          <w:szCs w:val="28"/>
        </w:rPr>
        <w:t xml:space="preserve">应财务部要求，积极参与开展包括税务、发票、凭证等各项自查工作。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一、乙方接受甲方委托，具体业务范围如下:代理记帐代理报税甲乙双方议定甲方年营业额在万元以下，代理费为元/月。超过_____万元，每超过一个_____万元，每月另加_____元。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五、争论解决方式凡因执行本合同所引起的争论，甲乙双方应通过平等协商解决，若协商不成，由乙方所在地法院依法解决。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由法院裁判。规定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自日起，甲方所开具的增值税发票或者由其他方开具给甲方的增值税发票必须注明公司名称、税号或社会统一信用代码，否则，所提供发票不得作为税收凭证，不予记账，所造成的后果由甲方承担。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推荐公司财务上半年工作总结及下半年工作计划简短四</w:t>
      </w:r>
    </w:p>
    <w:p>
      <w:pPr>
        <w:ind w:left="0" w:right="0" w:firstLine="560"/>
        <w:spacing w:before="450" w:after="450" w:line="312" w:lineRule="auto"/>
      </w:pPr>
      <w:r>
        <w:rPr>
          <w:rFonts w:ascii="宋体" w:hAnsi="宋体" w:eastAsia="宋体" w:cs="宋体"/>
          <w:color w:val="000"/>
          <w:sz w:val="28"/>
          <w:szCs w:val="28"/>
        </w:rPr>
        <w:t xml:space="preserve">根据公司发展规划，结合我司财务实际工作，制定公司财务未来三年发展方向、预期目标和措施，引领我司财务持续健康发展，为公司的发展做出新的更大的贡献。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近年来，财务部在公司党委总经理室的正确领导下，本着打造“精品公司、效益公司、和谐公司”的发展目标，坚持效益优先，强化风险防范，规范基础工作。通过大家的共同努力，各项工作取得了一定的进展和。</w:t>
      </w:r>
    </w:p>
    <w:p>
      <w:pPr>
        <w:ind w:left="0" w:right="0" w:firstLine="560"/>
        <w:spacing w:before="450" w:after="450" w:line="312" w:lineRule="auto"/>
      </w:pPr>
      <w:r>
        <w:rPr>
          <w:rFonts w:ascii="宋体" w:hAnsi="宋体" w:eastAsia="宋体" w:cs="宋体"/>
          <w:color w:val="000"/>
          <w:sz w:val="28"/>
          <w:szCs w:val="28"/>
        </w:rPr>
        <w:t xml:space="preserve">1、会计基础工作有了明显进步。自公司股改上市以来，财务按照404检查要求，对财务各项工作流程进行了重新疏理，编写出与现实操作相符的操作流程，并按404要求进行对照检查、整改，同时以公司开展的治本抓源头为契机，组织部门员工排查风险点，《治制定本抓源头责任制岗位责任》，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2、管控风险的能力得到进一步加强。上市以来，公司非常重视依法合规经营，不断加强风险意识教育，财务部门作为风险监督部门，非常重视防范风险，通过制定和完善相关制度加强风险控制，几年来管控风险的能力有了明显提高。</w:t>
      </w:r>
    </w:p>
    <w:p>
      <w:pPr>
        <w:ind w:left="0" w:right="0" w:firstLine="560"/>
        <w:spacing w:before="450" w:after="450" w:line="312" w:lineRule="auto"/>
      </w:pPr>
      <w:r>
        <w:rPr>
          <w:rFonts w:ascii="宋体" w:hAnsi="宋体" w:eastAsia="宋体" w:cs="宋体"/>
          <w:color w:val="000"/>
          <w:sz w:val="28"/>
          <w:szCs w:val="28"/>
        </w:rPr>
        <w:t xml:space="preserve">3、财务预算意识有了进一步改善。近年来，通过财务人员的不断宣传，全辖员工的财务预算意识有了明显提高，逐步按计划开支费用。</w:t>
      </w:r>
    </w:p>
    <w:p>
      <w:pPr>
        <w:ind w:left="0" w:right="0" w:firstLine="560"/>
        <w:spacing w:before="450" w:after="450" w:line="312" w:lineRule="auto"/>
      </w:pPr>
      <w:r>
        <w:rPr>
          <w:rFonts w:ascii="宋体" w:hAnsi="宋体" w:eastAsia="宋体" w:cs="宋体"/>
          <w:color w:val="000"/>
          <w:sz w:val="28"/>
          <w:szCs w:val="28"/>
        </w:rPr>
        <w:t xml:space="preserve">4、资产集中管理的力度明显加强。按照上级公司的“管理集中，服务延伸”和精神，资金、资产从股改以来逐步集中到市公司管理，通过这几年的努力，资源得到了优化统一调配，节约了大量人力、物力成本。</w:t>
      </w:r>
    </w:p>
    <w:p>
      <w:pPr>
        <w:ind w:left="0" w:right="0" w:firstLine="560"/>
        <w:spacing w:before="450" w:after="450" w:line="312" w:lineRule="auto"/>
      </w:pPr>
      <w:r>
        <w:rPr>
          <w:rFonts w:ascii="宋体" w:hAnsi="宋体" w:eastAsia="宋体" w:cs="宋体"/>
          <w:color w:val="000"/>
          <w:sz w:val="28"/>
          <w:szCs w:val="28"/>
        </w:rPr>
        <w:t xml:space="preserve">自财务地市级集中以来，特别是股改后，由于事多人少，再加上培训没有及时跟上，人员技能得不到有效改善，造成会计基础工作不扎实，管理能力跟不上业务发展等问题。</w:t>
      </w:r>
    </w:p>
    <w:p>
      <w:pPr>
        <w:ind w:left="0" w:right="0" w:firstLine="560"/>
        <w:spacing w:before="450" w:after="450" w:line="312" w:lineRule="auto"/>
      </w:pPr>
      <w:r>
        <w:rPr>
          <w:rFonts w:ascii="宋体" w:hAnsi="宋体" w:eastAsia="宋体" w:cs="宋体"/>
          <w:color w:val="000"/>
          <w:sz w:val="28"/>
          <w:szCs w:val="28"/>
        </w:rPr>
        <w:t xml:space="preserve">针对上述问题，在进行财务未来三年工作规划思考时，作重以下几个方面开展：</w:t>
      </w:r>
    </w:p>
    <w:p>
      <w:pPr>
        <w:ind w:left="0" w:right="0" w:firstLine="560"/>
        <w:spacing w:before="450" w:after="450" w:line="312" w:lineRule="auto"/>
      </w:pPr>
      <w:r>
        <w:rPr>
          <w:rFonts w:ascii="宋体" w:hAnsi="宋体" w:eastAsia="宋体" w:cs="宋体"/>
          <w:color w:val="000"/>
          <w:sz w:val="28"/>
          <w:szCs w:val="28"/>
        </w:rPr>
        <w:t xml:space="preserve">1、顺利通过财务省级集中，未出现重大问题。</w:t>
      </w:r>
    </w:p>
    <w:p>
      <w:pPr>
        <w:ind w:left="0" w:right="0" w:firstLine="560"/>
        <w:spacing w:before="450" w:after="450" w:line="312" w:lineRule="auto"/>
      </w:pPr>
      <w:r>
        <w:rPr>
          <w:rFonts w:ascii="宋体" w:hAnsi="宋体" w:eastAsia="宋体" w:cs="宋体"/>
          <w:color w:val="000"/>
          <w:sz w:val="28"/>
          <w:szCs w:val="28"/>
        </w:rPr>
        <w:t xml:space="preserve">2、会计基础工作进一步提高，会计核算工作日趋规范。</w:t>
      </w:r>
    </w:p>
    <w:p>
      <w:pPr>
        <w:ind w:left="0" w:right="0" w:firstLine="560"/>
        <w:spacing w:before="450" w:after="450" w:line="312" w:lineRule="auto"/>
      </w:pPr>
      <w:r>
        <w:rPr>
          <w:rFonts w:ascii="宋体" w:hAnsi="宋体" w:eastAsia="宋体" w:cs="宋体"/>
          <w:color w:val="000"/>
          <w:sz w:val="28"/>
          <w:szCs w:val="28"/>
        </w:rPr>
        <w:t xml:space="preserve">3、税务管理工作进一步提高，防范和避免税收风险。</w:t>
      </w:r>
    </w:p>
    <w:p>
      <w:pPr>
        <w:ind w:left="0" w:right="0" w:firstLine="560"/>
        <w:spacing w:before="450" w:after="450" w:line="312" w:lineRule="auto"/>
      </w:pPr>
      <w:r>
        <w:rPr>
          <w:rFonts w:ascii="宋体" w:hAnsi="宋体" w:eastAsia="宋体" w:cs="宋体"/>
          <w:color w:val="000"/>
          <w:sz w:val="28"/>
          <w:szCs w:val="28"/>
        </w:rPr>
        <w:t xml:space="preserve">4、严格费用预算制管理，费用不得超支。</w:t>
      </w:r>
    </w:p>
    <w:p>
      <w:pPr>
        <w:ind w:left="0" w:right="0" w:firstLine="560"/>
        <w:spacing w:before="450" w:after="450" w:line="312" w:lineRule="auto"/>
      </w:pPr>
      <w:r>
        <w:rPr>
          <w:rFonts w:ascii="宋体" w:hAnsi="宋体" w:eastAsia="宋体" w:cs="宋体"/>
          <w:color w:val="000"/>
          <w:sz w:val="28"/>
          <w:szCs w:val="28"/>
        </w:rPr>
        <w:t xml:space="preserve">5、加强财会队伍建设，不断提高财务人员业务技能和管理水平。</w:t>
      </w:r>
    </w:p>
    <w:p>
      <w:pPr>
        <w:ind w:left="0" w:right="0" w:firstLine="560"/>
        <w:spacing w:before="450" w:after="450" w:line="312" w:lineRule="auto"/>
      </w:pPr>
      <w:r>
        <w:rPr>
          <w:rFonts w:ascii="宋体" w:hAnsi="宋体" w:eastAsia="宋体" w:cs="宋体"/>
          <w:color w:val="000"/>
          <w:sz w:val="28"/>
          <w:szCs w:val="28"/>
        </w:rPr>
        <w:t xml:space="preserve">1、为保证省级集中管理方案的实施，成立财务管理中心工作小组，以确保省级集中管理工作的顺利进行。认真准备上交省公司的各项财务资料，对现有岗位进行重新梳理、整合，制定岗位责任制。</w:t>
      </w:r>
    </w:p>
    <w:p>
      <w:pPr>
        <w:ind w:left="0" w:right="0" w:firstLine="560"/>
        <w:spacing w:before="450" w:after="450" w:line="312" w:lineRule="auto"/>
      </w:pPr>
      <w:r>
        <w:rPr>
          <w:rFonts w:ascii="宋体" w:hAnsi="宋体" w:eastAsia="宋体" w:cs="宋体"/>
          <w:color w:val="000"/>
          <w:sz w:val="28"/>
          <w:szCs w:val="28"/>
        </w:rPr>
        <w:t xml:space="preserve">2、按照《会计基础工作规范》，结合岗位责任制，制定财会质量考核办法，通过考核提高会计人员的工作责任心，保证会计工作质量，提高基础工作水平。</w:t>
      </w:r>
    </w:p>
    <w:p>
      <w:pPr>
        <w:ind w:left="0" w:right="0" w:firstLine="560"/>
        <w:spacing w:before="450" w:after="450" w:line="312" w:lineRule="auto"/>
      </w:pPr>
      <w:r>
        <w:rPr>
          <w:rFonts w:ascii="宋体" w:hAnsi="宋体" w:eastAsia="宋体" w:cs="宋体"/>
          <w:color w:val="000"/>
          <w:sz w:val="28"/>
          <w:szCs w:val="28"/>
        </w:rPr>
        <w:t xml:space="preserve">3、加强与税务部门的沟通工作，及时掌握税收政策的变化，按时纳税，避免税务风险。</w:t>
      </w:r>
    </w:p>
    <w:p>
      <w:pPr>
        <w:ind w:left="0" w:right="0" w:firstLine="560"/>
        <w:spacing w:before="450" w:after="450" w:line="312" w:lineRule="auto"/>
      </w:pPr>
      <w:r>
        <w:rPr>
          <w:rFonts w:ascii="宋体" w:hAnsi="宋体" w:eastAsia="宋体" w:cs="宋体"/>
          <w:color w:val="000"/>
          <w:sz w:val="28"/>
          <w:szCs w:val="28"/>
        </w:rPr>
        <w:t xml:space="preserve">4、进一步加大费用预算制宣传工作，严格按预算报销费用，没有预算的费用不予开支。</w:t>
      </w:r>
    </w:p>
    <w:p>
      <w:pPr>
        <w:ind w:left="0" w:right="0" w:firstLine="560"/>
        <w:spacing w:before="450" w:after="450" w:line="312" w:lineRule="auto"/>
      </w:pPr>
      <w:r>
        <w:rPr>
          <w:rFonts w:ascii="宋体" w:hAnsi="宋体" w:eastAsia="宋体" w:cs="宋体"/>
          <w:color w:val="000"/>
          <w:sz w:val="28"/>
          <w:szCs w:val="28"/>
        </w:rPr>
        <w:t xml:space="preserve">5、加强财会队伍建设，首先是选配好会计人员，其次是加强财务基础知识、营业费用预算和财务分析应用等培训，通过岗位练兵、专业知识考试等形式，提高财会人员的专业技能。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推荐公司财务上半年工作总结及下半年工作计划简短五</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推荐公司财务上半年工作总结及下半年工作计划简短六</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推荐公司财务上半年工作总结及下半年工作计划简短七</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2025-01-31T16:52:25+08:00</dcterms:created>
  <dcterms:modified xsi:type="dcterms:W3CDTF">2025-01-31T16:52:25+08:00</dcterms:modified>
</cp:coreProperties>
</file>

<file path=docProps/custom.xml><?xml version="1.0" encoding="utf-8"?>
<Properties xmlns="http://schemas.openxmlformats.org/officeDocument/2006/custom-properties" xmlns:vt="http://schemas.openxmlformats.org/officeDocument/2006/docPropsVTypes"/>
</file>