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纪检监察室半年工作总结2024</w:t>
      </w:r>
      <w:bookmarkEnd w:id="1"/>
    </w:p>
    <w:p>
      <w:pPr>
        <w:jc w:val="center"/>
        <w:spacing w:before="0" w:after="450"/>
      </w:pPr>
      <w:r>
        <w:rPr>
          <w:rFonts w:ascii="Arial" w:hAnsi="Arial" w:eastAsia="Arial" w:cs="Arial"/>
          <w:color w:val="999999"/>
          <w:sz w:val="20"/>
          <w:szCs w:val="20"/>
        </w:rPr>
        <w:t xml:space="preserve">来源：网络  作者：落花成痕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纪检监察是党的纪律检查机关和政府的监察部门行使的两种职能。本站今天为大家精心准备了纪检监察室半年工作总结2024，希望对大家有所帮助!　　纪检监察室半年工作总结2024　　半年来，在市纪委和县委的正确领导下，x县纪委监察局按照“转职能、转方...</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纪检监察是党的纪律检查机关和政府的监察部门行使的两种职能。本站今天为大家精心准备了纪检监察室半年工作总结2024，希望对大家有所帮助![_TAG_h2]　　纪检监察室半年工作总结2024</w:t>
      </w:r>
    </w:p>
    <w:p>
      <w:pPr>
        <w:ind w:left="0" w:right="0" w:firstLine="560"/>
        <w:spacing w:before="450" w:after="450" w:line="312" w:lineRule="auto"/>
      </w:pPr>
      <w:r>
        <w:rPr>
          <w:rFonts w:ascii="宋体" w:hAnsi="宋体" w:eastAsia="宋体" w:cs="宋体"/>
          <w:color w:val="000"/>
          <w:sz w:val="28"/>
          <w:szCs w:val="28"/>
        </w:rPr>
        <w:t xml:space="preserve">　　半年来，在市纪委和县委的正确领导下，x县纪委监察局按照“转职能、转方式、转作风”的要求，着力落实反腐败体制机制改革创新的要求，聚焦主业，真抓实干，为全县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一、上半年工作开展情况</w:t>
      </w:r>
    </w:p>
    <w:p>
      <w:pPr>
        <w:ind w:left="0" w:right="0" w:firstLine="560"/>
        <w:spacing w:before="450" w:after="450" w:line="312" w:lineRule="auto"/>
      </w:pPr>
      <w:r>
        <w:rPr>
          <w:rFonts w:ascii="宋体" w:hAnsi="宋体" w:eastAsia="宋体" w:cs="宋体"/>
          <w:color w:val="000"/>
          <w:sz w:val="28"/>
          <w:szCs w:val="28"/>
        </w:rPr>
        <w:t xml:space="preserve">　　（一）强化责任担当，严格落实“两个责任”。按照“落实党风廉政建设责任制，党委负主体责任，纪委负监督责任”要求，积极探索，强化担当，形成了全党动手正风肃纪、反对腐败的强大合力。一是实打实落实主体责任。县委对常委班子成员党风廉政建设责任进行分解，细化落实任务，层层传导压力，逐级落实责任。县委主要领导主持召开多次专题会议，研究和安排全县的党风廉政建设工作，听取有关党风廉政建设工作的专题汇报，亲自协调县党风廉政教育中心升级改造、陪护人才库建设等具体问题，推动了反腐倡廉各项任务的落实。县委在履行好自身主体责任的同时，大力支持县纪委监察局的工作。在组织案件查办方面，县委支持县纪委监察局突出主业，加大查办案件力度。在纪检监察体制机制改革方面，积极支持纪检监察办案体制机制创新和内设机构改革，加强基层纪检监察组织建设，做好纪检监察工作经费等后勤保障。县委认真开展省委巡视组反馈问题整改工作，省委巡视组交办信访件xx件，办结xx件，其中，x个要结果件已全部办结。二是强化监督责任。县纪检监察机关切实履行党章赋予的监督职责，围绕中心，服务大局，聚焦监督主业，突出监督主责，创新监督方式，履职监督能力不断提高。围绕孙庄街区城建项目、全友家私项目等县委县政府中心工作开展监督检查。强化责任追究，严肃追究领导班子、领导干部在党风廉政建设方面的失职渎职行为。目前，共对xx人进行了责任追究，其中党政纪处分x人，组织处理x人。</w:t>
      </w:r>
    </w:p>
    <w:p>
      <w:pPr>
        <w:ind w:left="0" w:right="0" w:firstLine="560"/>
        <w:spacing w:before="450" w:after="450" w:line="312" w:lineRule="auto"/>
      </w:pPr>
      <w:r>
        <w:rPr>
          <w:rFonts w:ascii="宋体" w:hAnsi="宋体" w:eastAsia="宋体" w:cs="宋体"/>
          <w:color w:val="000"/>
          <w:sz w:val="28"/>
          <w:szCs w:val="28"/>
        </w:rPr>
        <w:t xml:space="preserve">　　（二）正风肃纪，狠抓作风建设。一是持续严格落实“八项规定”。开展“节日病”专项治理，紧紧抓住元旦春节、清明节、端午节、五一等关键时间节点，下发文件及时提醒，集中力量突击检查，取得明显效果。开展整治“会所中的歪风”专项治理，强化宣传教育，健全完善制度，严格监督检查，狠刹了“会所中的歪风”。开展党员干部婚丧喜庆事宜大操大办专项治理，重申事前事后报告制度，严格执行事中监督。至目前，查处x起违规操办红白喜事案件，处理x人。继续加大明察暗访力度和频率，开展检查xx余次，累计检查场所xxx余处。建立违反中央八项规定精神典型问题双月通报制度和落实中央八项规定情况月报告制度，对在社会上影响较大的典型问题进行点名道姓通报。至目前，通报违反中央八项规定精神的典型案件x起。二是以“一创双优”和群众路线教育活动为抓手，加大作风建设力度。继续深入开展“一创双优”活动，狠抓“优化环境、重点项目、民生问题”三项工作，筛选民生问题xxx个，解决xxx个，市交办民生问题xx个，解决xx个。开展机关干部作风问题专项治理活动，利用“律风行”电脑监控系统，实施科技化监督。明察暗访xx次，查处违纪人员xx人，给予党政纪处分xx人。严肃落实工作日中午禁酒规定，查处工作日中午饮酒案件x起，处理x人。开展网上审批集中监督检查，累计收件xxxx余件，办结xxxx件。</w:t>
      </w:r>
    </w:p>
    <w:p>
      <w:pPr>
        <w:ind w:left="0" w:right="0" w:firstLine="560"/>
        <w:spacing w:before="450" w:after="450" w:line="312" w:lineRule="auto"/>
      </w:pPr>
      <w:r>
        <w:rPr>
          <w:rFonts w:ascii="宋体" w:hAnsi="宋体" w:eastAsia="宋体" w:cs="宋体"/>
          <w:color w:val="000"/>
          <w:sz w:val="28"/>
          <w:szCs w:val="28"/>
        </w:rPr>
        <w:t xml:space="preserve">　　（三）坚持以零容忍态度惩治腐败，始终保持查办案件的高压态势。一是加大查办案件力度。明确办案重点，严肃查办重点领域和重点岗位案件，严肃查办违反“八项规定”案件，严肃查办发生在群众身边的腐败案件，做到发现一件，查处一件。至目前，初核案件线索xx件，转立案xx件，其中涉及科级干部x件，结案xx件，处理违纪人员xx人，其中，党纪处分xx人，政纪处分xx人，双重处分x人，科级干部重处分案件x人（其中包括两位县直局委一把手）。二是成立信访办案协作区。整合委局机关、乡镇、县直办案力量，从乡镇和县直单位选调二十多名纪检专干，成立四个乡镇信访办案协作区、四个县直信访办案协作区，分别由三个案件室和信访室对口管理。所有选调人员都脱离原单位工作，在县纪委集中办公，专司负责梳理问题线索，办理疑难、复杂、重要案件。信访办案协作区成立以来，排查化解信访苗头x次，参与办案x件次。这一做法，被《x日报》等多家媒体宣传报道。三是拓宽案源渠道，多渠道发现案件线索。创新工作方法，开通纪检监察“信访直通车”，定期开展巡回下访工作。同时，在县城显著位置设置x个举报信箱，在网上开通举报平台，公布举报邮箱和举报电话，为查办大案要案提供线索保障。至目前，下乡巡访xx次，发放宣传资料xxxx多份，现场答复群众咨询与诉求xx余起。开展基层侵害群众利益信访举报突出问题专项治理，排查筛选问题xx件，报结xx件。认真落实五项工作机制，排查基层信访苗头问题xx起，化解x起，签订《双向承诺书》x份。</w:t>
      </w:r>
    </w:p>
    <w:p>
      <w:pPr>
        <w:ind w:left="0" w:right="0" w:firstLine="560"/>
        <w:spacing w:before="450" w:after="450" w:line="312" w:lineRule="auto"/>
      </w:pPr>
      <w:r>
        <w:rPr>
          <w:rFonts w:ascii="宋体" w:hAnsi="宋体" w:eastAsia="宋体" w:cs="宋体"/>
          <w:color w:val="000"/>
          <w:sz w:val="28"/>
          <w:szCs w:val="28"/>
        </w:rPr>
        <w:t xml:space="preserve">　　（四）强化宣传教育和制度约束，预防腐败能力不断增强。</w:t>
      </w:r>
    </w:p>
    <w:p>
      <w:pPr>
        <w:ind w:left="0" w:right="0" w:firstLine="560"/>
        <w:spacing w:before="450" w:after="450" w:line="312" w:lineRule="auto"/>
      </w:pPr>
      <w:r>
        <w:rPr>
          <w:rFonts w:ascii="宋体" w:hAnsi="宋体" w:eastAsia="宋体" w:cs="宋体"/>
          <w:color w:val="000"/>
          <w:sz w:val="28"/>
          <w:szCs w:val="28"/>
        </w:rPr>
        <w:t xml:space="preserve">　　一是突出特色，坚持不懈抓好反腐倡廉宣传教育。开展“清风正气·廉洁节日”廉政集中教育活动，提醒广大党员干部时刻绷紧廉洁自律这根弦。开展警示教育活动，组织全县xxx名科级干部和部分单位重点股室长到市警示教育基地接受警示教育。开展优秀廉政公益广告和廉政歌曲集中展播活动，展播廉政公益广告xxx条次、廉政歌曲xx首xxx次。开展廉政春联下乡义写活动，书写廉政对联xxxx余幅，受到群众的称赞。开通纪检监察政务微博，及时发布权威资讯，解读党纪法规，弘扬廉洁文化，关注反腐热点。二是加强廉政文化建设。大力开展廉政文化“五进”活动，精心打造廉政文化县城，在县城主要街道设置大型廉政文化宣传栏xx多个，营造了浓厚的廉政文化氛围。在xx乡西赵楼廉政文化亮点的基础上，精心打造x镇东赵店和夏固等廉政文化进农村示范点。三是廉洁从政制度得到较好落实。坚持廉政恳谈制度，元旦春节期间，县委、县纪委主要领导相继召开党风廉政建设恳谈会x场，累计教育xxx多人，有效预防了节日期间腐败现象的发生；坚持干部任前集体廉政谈话制度，严把任前廉政关，增强了领导干部廉洁从政意识。四是巩固深化县委县政府权力公开透明运行工作。继续严格规范决策权、用人权、工程管理权、资金使用权，健全完善用权制度、监督制度、考评制度，对已建立的制度重新审核，对制度执行中的问题梳理分析，进一步规范细化权力运行流程，加大公开内容的监督核实，真正实现制度规范、流程简明、办法有效。</w:t>
      </w:r>
    </w:p>
    <w:p>
      <w:pPr>
        <w:ind w:left="0" w:right="0" w:firstLine="560"/>
        <w:spacing w:before="450" w:after="450" w:line="312" w:lineRule="auto"/>
      </w:pPr>
      <w:r>
        <w:rPr>
          <w:rFonts w:ascii="宋体" w:hAnsi="宋体" w:eastAsia="宋体" w:cs="宋体"/>
          <w:color w:val="000"/>
          <w:sz w:val="28"/>
          <w:szCs w:val="28"/>
        </w:rPr>
        <w:t xml:space="preserve">　　（五）深入开展专项治理，切实解决损害群众切身利益的突出问题。开展农村低保和五保专项核查，取消不符合条件农村低保xxx户，五保xx户，追缴违规资金x.x万元。开展乡村两级新农合定点医疗机构套取新农合资金专项治理，查处违反新农合政策资金xxx.x万元，违反财经纪律资金xxxx.x万元，退还新农合资金x.x万元，给予党政纪处分x人，暂停村级定点医疗机构资格xx个。开展治理教育乱收费检查，抽查县直学校x所，发现违纪资金xx万余元。开展财政供养人员“吃空饷”问题专项治理，查处“吃空饷”xx人，停发吃空饷xxx人工资。开展工程建设领域突出问题专项检查，发现挂靠借用资质违规出借资质问题标段xx个，下发建议书x份。加强对工程建设招标投标活动的监督，对xx个工程项目招标开标过程进行现场监督，工程投资金额x.x亿元，节约资金xxxx多万元。政府采购货物xx批次，采购金额xx万元，节约资金xx万元。</w:t>
      </w:r>
    </w:p>
    <w:p>
      <w:pPr>
        <w:ind w:left="0" w:right="0" w:firstLine="560"/>
        <w:spacing w:before="450" w:after="450" w:line="312" w:lineRule="auto"/>
      </w:pPr>
      <w:r>
        <w:rPr>
          <w:rFonts w:ascii="宋体" w:hAnsi="宋体" w:eastAsia="宋体" w:cs="宋体"/>
          <w:color w:val="000"/>
          <w:sz w:val="28"/>
          <w:szCs w:val="28"/>
        </w:rPr>
        <w:t xml:space="preserve">　　（六）严格落实“三转”，加强纪检监察机关自身建设。一是积极推进内设机构改革。按照“转职能、转方式、转作风”要求，紧紧围绕党章赋予纪委的职责，在去年增加第三纪检监察室的基础上，按照中央、省、市纪委要求，我们积极探索县级纪检监察体制改革，参照中央纪委内设机构改革方案，在不增加机构编制的前提下，初步拟定了内设机构改革方案。二是狠抓组织建设。严格落实上级关于加强纪检监察工作的意见，明确乡镇纪委书记、副书记的提名、任免，由县纪委会同组织部门为主。要求乡镇纪委至少有三名专职委员，即除纪委书记、副书记外，纪委委员中必须有x人专职从事纪检监察工作，且专职纪委委员应具备大学专科以上学历，一般应具备相关工作经历和专业背景，进一步强化纪检监察干部的主业意识。三是狠抓硬件建设。加大资金投入，狠抓乡镇纪委办案硬件建设，做到“办案场所标准化、办案装备现代化”。全县所有乡镇统一标准，设置两间专用办公室和一间谈话室；为乡镇纪委统一配备办案专用的台式电脑、笔记本电脑、打印复印一体机、摄像机、录音笔、办公桌椅、档案柜等办公办案装备；县财政单独列支乡镇纪委办案经费x万元，办案经费由原来的x万元，增加到x万元。四是扎实开展第二批党的群众路线教育实践活动。坚持周二周五学习制度，强化政治理论学习，积极开展“千人万户大走访”活动，广泛征求意见，建立整改台账，落实整改措施，推动党的群众路线落到实处。</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们虽然取得了一定成绩，但与新形势、新任务的要求以及人民群众的期盼还有很大差距，也存在一些问题和薄弱环节。一是个别党委（党组）履行党风廉政建设主体责任还不到位，制度不完善，措施不具体。二是部分单位执行工作纪律不够严格，部分党员干部工作作风不扎实，在落实中央八项规定上打折扣、搞变通，“四风”问题仍在不同层面不同程度地存在。三是惩治腐败力度不大，重点领域、重点岗位和关键环节的腐败问题，还没有得到有效遏制，群众身边的腐败问题还时有发生。四是纪检监察干部的整体素质和能力还不能完全适应新形势下纪检监察工作的特点和要求，业务能力有待进一步提升。</w:t>
      </w:r>
    </w:p>
    <w:p>
      <w:pPr>
        <w:ind w:left="0" w:right="0" w:firstLine="560"/>
        <w:spacing w:before="450" w:after="450" w:line="312" w:lineRule="auto"/>
      </w:pPr>
      <w:r>
        <w:rPr>
          <w:rFonts w:ascii="宋体" w:hAnsi="宋体" w:eastAsia="宋体" w:cs="宋体"/>
          <w:color w:val="000"/>
          <w:sz w:val="28"/>
          <w:szCs w:val="28"/>
        </w:rPr>
        <w:t xml:space="preserve">&gt;　　三、下步工作打算及建议</w:t>
      </w:r>
    </w:p>
    <w:p>
      <w:pPr>
        <w:ind w:left="0" w:right="0" w:firstLine="560"/>
        <w:spacing w:before="450" w:after="450" w:line="312" w:lineRule="auto"/>
      </w:pPr>
      <w:r>
        <w:rPr>
          <w:rFonts w:ascii="宋体" w:hAnsi="宋体" w:eastAsia="宋体" w:cs="宋体"/>
          <w:color w:val="000"/>
          <w:sz w:val="28"/>
          <w:szCs w:val="28"/>
        </w:rPr>
        <w:t xml:space="preserve">　　下半年，我们将按照市纪委要求，认真落实“三转”要求，聚焦中心任务，突出主业主责，强化执纪监督，加大查案力度，狠抓队伍建设，深入推进党风廉政建设和反腐败工作。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正风肃纪，强化作风建设。持续协调推进“一创双优”活动，结合第二批群众路线实践教育活动，围绕八项规定落实、治理“四风”，深入开展作风建设突出问题专项整治活动，以重要时间节点、重点领域为突破口，突出整治重点，完善机制体制，严查违纪行为，切实转变工作作风；加大明察暗访力度，全天候暗访单位职工在岗情况、工作纪律执行情况；加大曝光力度，在电视台开办“曝光台”，对违纪行为点名道姓进行通报曝光，着力形成震慑。建立健全作风建设长效机制，注重制度建设，完善考核激励和问责机制。</w:t>
      </w:r>
    </w:p>
    <w:p>
      <w:pPr>
        <w:ind w:left="0" w:right="0" w:firstLine="560"/>
        <w:spacing w:before="450" w:after="450" w:line="312" w:lineRule="auto"/>
      </w:pPr>
      <w:r>
        <w:rPr>
          <w:rFonts w:ascii="宋体" w:hAnsi="宋体" w:eastAsia="宋体" w:cs="宋体"/>
          <w:color w:val="000"/>
          <w:sz w:val="28"/>
          <w:szCs w:val="28"/>
        </w:rPr>
        <w:t xml:space="preserve">　　二是严惩腐败，狠抓案件查办。牢固树立“靠案件支撑”、“用案件说话”的理念，以零容忍态度惩治腐败，保持查办案件的高压态势，明确办案重点，提升办案能力，优化案件机构，提高案件质量，坚决查处一批有影响、有震动、高质量的案件，着力实现查办案件新突破；按照省纪委xx常委调研x指示要求，着力加强办案固定场所基础建设，拟投资xxx多万元，对党风廉政教育中心进行升级改造。该中心改造完成后，将成为一个功能完备、设施齐全的全省县级层面一流的办案场所。根据市纪委要求和办案陪护需要，将在全县挑选xx名转业退伍士官，组成专职的案件陪护队伍；严格办案纪律，从严管理队伍，对纪检监察干部从严教育、从严要求、从严管理、从严监督，切实做到“五不准”，确保办案安全。</w:t>
      </w:r>
    </w:p>
    <w:p>
      <w:pPr>
        <w:ind w:left="0" w:right="0" w:firstLine="560"/>
        <w:spacing w:before="450" w:after="450" w:line="312" w:lineRule="auto"/>
      </w:pPr>
      <w:r>
        <w:rPr>
          <w:rFonts w:ascii="宋体" w:hAnsi="宋体" w:eastAsia="宋体" w:cs="宋体"/>
          <w:color w:val="000"/>
          <w:sz w:val="28"/>
          <w:szCs w:val="28"/>
        </w:rPr>
        <w:t xml:space="preserve">　　三是教育预防，强化源头防腐。严格落实民主集中制，规范并严格执行“三重一大”集体决策程序。对领导干部报告个人有关事项情况开展有针对性的抽查核实。加强宣传教育，抓好警示教育、廉政教育，形成声势；坚持关键时间节点廉政恳谈制度、干部任前廉政谈话制度；继续办好《清廉公开月报》，利用好廉政信息平台和纪检监察政务微博，扩大廉政宣传阵地的影响力；在巩固西赵楼廉政文化示范村的基础上，下半年再打造x—x个廉政文化示范村，切实加强基层农村党风廉政建设。</w:t>
      </w:r>
    </w:p>
    <w:p>
      <w:pPr>
        <w:ind w:left="0" w:right="0" w:firstLine="560"/>
        <w:spacing w:before="450" w:after="450" w:line="312" w:lineRule="auto"/>
      </w:pPr>
      <w:r>
        <w:rPr>
          <w:rFonts w:ascii="宋体" w:hAnsi="宋体" w:eastAsia="宋体" w:cs="宋体"/>
          <w:color w:val="000"/>
          <w:sz w:val="28"/>
          <w:szCs w:val="28"/>
        </w:rPr>
        <w:t xml:space="preserve">　　四是严格管理，狠抓纪检监察干部队伍建设。按照“三转”要求，积极推动县级层面纪检监察体制改革，优化内设机构设置，探索县级派驻机构统一管理模式。牢固树立“执纪者更要带头遵守纪律，监督者更要自觉接受监督”的理念，带头落实中央“八项规定”，坚决纠正“四风”，防止和解决“灯下黑”问题，内强素质，外树形象，打造一支立党为公、执纪为民的铁军。</w:t>
      </w:r>
    </w:p>
    <w:p>
      <w:pPr>
        <w:ind w:left="0" w:right="0" w:firstLine="560"/>
        <w:spacing w:before="450" w:after="450" w:line="312" w:lineRule="auto"/>
      </w:pPr>
      <w:r>
        <w:rPr>
          <w:rFonts w:ascii="宋体" w:hAnsi="宋体" w:eastAsia="宋体" w:cs="宋体"/>
          <w:color w:val="000"/>
          <w:sz w:val="28"/>
          <w:szCs w:val="28"/>
        </w:rPr>
        <w:t xml:space="preserve">　　总之，我们将在市纪委和县委的坚强领导下，按照市纪委全会部署，以更加坚定的信心，更加有力的措施，突出重点，真抓实干，奋力开创党风廉政建设和反腐败斗争新局面。</w:t>
      </w:r>
    </w:p>
    <w:p>
      <w:pPr>
        <w:ind w:left="0" w:right="0" w:firstLine="560"/>
        <w:spacing w:before="450" w:after="450" w:line="312" w:lineRule="auto"/>
      </w:pPr>
      <w:r>
        <w:rPr>
          <w:rFonts w:ascii="黑体" w:hAnsi="黑体" w:eastAsia="黑体" w:cs="黑体"/>
          <w:color w:val="000000"/>
          <w:sz w:val="36"/>
          <w:szCs w:val="36"/>
          <w:b w:val="1"/>
          <w:bCs w:val="1"/>
        </w:rPr>
        <w:t xml:space="preserve">　　纪检监察室半年工作总结2024</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&gt;二、扎实推进廉政风险防控工作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&gt;三、加强监督，促进党员干部廉洁从政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　　纪检监察室半年工作总结2024</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2024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　&gt;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　　&gt;三、下半年的工作思路</w:t>
      </w:r>
    </w:p>
    <w:p>
      <w:pPr>
        <w:ind w:left="0" w:right="0" w:firstLine="560"/>
        <w:spacing w:before="450" w:after="450" w:line="312" w:lineRule="auto"/>
      </w:pPr>
      <w:r>
        <w:rPr>
          <w:rFonts w:ascii="宋体" w:hAnsi="宋体" w:eastAsia="宋体" w:cs="宋体"/>
          <w:color w:val="000"/>
          <w:sz w:val="28"/>
          <w:szCs w:val="28"/>
        </w:rPr>
        <w:t xml:space="preserve">　　2024年下半年，公司将认真贯彻落实中央对党风廉政建设及反腐倡廉工作的新要求、新部署，认真把握公司纪检监察工作要点，继续坚持标本兼治，强化素质、积极作为、强化监控，重点开展以下几项工作：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2024-11-22T04:24:39+08:00</dcterms:created>
  <dcterms:modified xsi:type="dcterms:W3CDTF">2024-11-22T04:24:39+08:00</dcterms:modified>
</cp:coreProperties>
</file>

<file path=docProps/custom.xml><?xml version="1.0" encoding="utf-8"?>
<Properties xmlns="http://schemas.openxmlformats.org/officeDocument/2006/custom-properties" xmlns:vt="http://schemas.openxmlformats.org/officeDocument/2006/docPropsVTypes"/>
</file>