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[服装员工上半年工作总结]服装员工上半年工作总结</w:t>
      </w:r>
      <w:bookmarkEnd w:id="1"/>
    </w:p>
    <w:p>
      <w:pPr>
        <w:jc w:val="center"/>
        <w:spacing w:before="0" w:after="450"/>
      </w:pPr>
      <w:r>
        <w:rPr>
          <w:rFonts w:ascii="Arial" w:hAnsi="Arial" w:eastAsia="Arial" w:cs="Arial"/>
          <w:color w:val="999999"/>
          <w:sz w:val="20"/>
          <w:szCs w:val="20"/>
        </w:rPr>
        <w:t xml:space="preserve">来源：网络  作者：心上人间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产品质量问题在大货生产中是很难避免的，但是所有人都希望降低产品质量问题的发生率。据统计，上个月客户投诉我司产品存在质量问题的案例达十几起。服装员工上半年工作总结如下，快随本站小编一起来了解下。　　服装员工上半年工作总结　　&gt;一、工作方面...</w:t>
      </w:r>
    </w:p>
    <w:p>
      <w:pPr>
        <w:ind w:left="0" w:right="0" w:firstLine="560"/>
        <w:spacing w:before="450" w:after="450" w:line="312" w:lineRule="auto"/>
      </w:pPr>
      <w:r>
        <w:rPr>
          <w:rFonts w:ascii="宋体" w:hAnsi="宋体" w:eastAsia="宋体" w:cs="宋体"/>
          <w:color w:val="000"/>
          <w:sz w:val="28"/>
          <w:szCs w:val="28"/>
        </w:rPr>
        <w:t xml:space="preserve">　　产品质量问题在大货生产中是很难避免的，但是所有人都希望降低产品质量问题的发生率。据统计，上个月客户投诉我司产品存在质量问题的案例达十几起。服装员工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服装员工上半年工作总结</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　　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　　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4、维护老客户，保持经常与老客户联系，了解客户对产品需求的最新动向。另外要向客户推出公司最新产品，确定客户是否有需要。热点阅读：</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　　&gt;三、自我剖析 在心态方面，我存在两个问题：一是急躁心理、二是责任分散。</w:t>
      </w:r>
    </w:p>
    <w:p>
      <w:pPr>
        <w:ind w:left="0" w:right="0" w:firstLine="560"/>
        <w:spacing w:before="450" w:after="450" w:line="312" w:lineRule="auto"/>
      </w:pPr>
      <w:r>
        <w:rPr>
          <w:rFonts w:ascii="宋体" w:hAnsi="宋体" w:eastAsia="宋体" w:cs="宋体"/>
          <w:color w:val="000"/>
          <w:sz w:val="28"/>
          <w:szCs w:val="28"/>
        </w:rPr>
        <w:t xml:space="preserve">　　我还需要进一步去调整和改变。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2025-01-18T15:38:00+08:00</dcterms:created>
  <dcterms:modified xsi:type="dcterms:W3CDTF">2025-01-18T15:38:00+08:00</dcterms:modified>
</cp:coreProperties>
</file>

<file path=docProps/custom.xml><?xml version="1.0" encoding="utf-8"?>
<Properties xmlns="http://schemas.openxmlformats.org/officeDocument/2006/custom-properties" xmlns:vt="http://schemas.openxmlformats.org/officeDocument/2006/docPropsVTypes"/>
</file>