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2024年上半年学校意识形态工作上总结3篇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2024年上半年学校意识形态工作上总结，供大家参考选择。　　2024年上半年学校意识形态工作上总...</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2024年上半年学校意识形态工作上总结，供大家参考选择。[_TAG_h2]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2024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560"/>
        <w:spacing w:before="450" w:after="450" w:line="312" w:lineRule="auto"/>
      </w:pPr>
      <w:r>
        <w:rPr>
          <w:rFonts w:ascii="宋体" w:hAnsi="宋体" w:eastAsia="宋体" w:cs="宋体"/>
          <w:color w:val="000"/>
          <w:sz w:val="28"/>
          <w:szCs w:val="28"/>
        </w:rPr>
        <w:t xml:space="preserve">　　落实守土有效之责。全体教职工以对党和人民教育事业高度负责的态度，守好阵地，管好队伍，切实做到工作有责、认真负责、尽职尽责，要主动作为、担当作为、有效作为、有所作为。</w:t>
      </w:r>
    </w:p>
    <w:p>
      <w:pPr>
        <w:ind w:left="0" w:right="0" w:firstLine="560"/>
        <w:spacing w:before="450" w:after="450" w:line="312" w:lineRule="auto"/>
      </w:pPr>
      <w:r>
        <w:rPr>
          <w:rFonts w:ascii="宋体" w:hAnsi="宋体" w:eastAsia="宋体" w:cs="宋体"/>
          <w:color w:val="000"/>
          <w:sz w:val="28"/>
          <w:szCs w:val="28"/>
        </w:rPr>
        <w:t xml:space="preserve">　　三、抓好教师思想政治教育，让其以高度的工作激情完成工作。</w:t>
      </w:r>
    </w:p>
    <w:p>
      <w:pPr>
        <w:ind w:left="0" w:right="0" w:firstLine="560"/>
        <w:spacing w:before="450" w:after="450" w:line="312" w:lineRule="auto"/>
      </w:pPr>
      <w:r>
        <w:rPr>
          <w:rFonts w:ascii="宋体" w:hAnsi="宋体" w:eastAsia="宋体" w:cs="宋体"/>
          <w:color w:val="000"/>
          <w:sz w:val="28"/>
          <w:szCs w:val="28"/>
        </w:rPr>
        <w:t xml:space="preserve">　　落实学习制度。学校领导模范践行社会主义核心价值观，以身作则，率先垂范，积极开展书记上党课活动。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抓好党建工作。利用“三会一课”有效契机，宣讲典型事例、政治学习、听报告等方式提高广大教职工的思想意识。</w:t>
      </w:r>
    </w:p>
    <w:p>
      <w:pPr>
        <w:ind w:left="0" w:right="0" w:firstLine="560"/>
        <w:spacing w:before="450" w:after="450" w:line="312" w:lineRule="auto"/>
      </w:pPr>
      <w:r>
        <w:rPr>
          <w:rFonts w:ascii="宋体" w:hAnsi="宋体" w:eastAsia="宋体" w:cs="宋体"/>
          <w:color w:val="000"/>
          <w:sz w:val="28"/>
          <w:szCs w:val="28"/>
        </w:rPr>
        <w:t xml:space="preserve">　　营造氛围。通过召开会议、宣传等形式，动员干部职工积极主动参与文明建设。同时，利用校园网站、微信群、QQ群，积极宣传活动动态，提高广大干部职工的参与热情。</w:t>
      </w:r>
    </w:p>
    <w:p>
      <w:pPr>
        <w:ind w:left="0" w:right="0" w:firstLine="560"/>
        <w:spacing w:before="450" w:after="450" w:line="312" w:lineRule="auto"/>
      </w:pPr>
      <w:r>
        <w:rPr>
          <w:rFonts w:ascii="宋体" w:hAnsi="宋体" w:eastAsia="宋体" w:cs="宋体"/>
          <w:color w:val="000"/>
          <w:sz w:val="28"/>
          <w:szCs w:val="28"/>
        </w:rPr>
        <w:t xml:space="preserve">　　四、坚持正确的舆论导向，明确工作方向。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抓好网络意识形态安全工作。抢占互联网阵地，探索学生思想政治教育新路径。要加大投入，全面加强校园网的建设，使网络成为弘扬主旋律、开展思想政治教育的重要手段。积极利用网络调查问卷、网络行为数据等技术手段，持续对全校学生政治观点、思想动态、心理健康、学习状况、关注热点、生活需求等方面数据进行系统采集、动态观测与综合分析，把握学生思想新动态。推进“互联网+教学资源”建设，围绕思政课、党的创新理论成果和实践要求，开发一批精品课程、专业教学案例和基于学习、实习、实践的再生性学习资源，并及时传递党中央治国理政新理念新思想新战略，打造出一个学生喜闻乐见、时时处处受教育的网上精神家园。</w:t>
      </w:r>
    </w:p>
    <w:p>
      <w:pPr>
        <w:ind w:left="0" w:right="0" w:firstLine="560"/>
        <w:spacing w:before="450" w:after="450" w:line="312" w:lineRule="auto"/>
      </w:pPr>
      <w:r>
        <w:rPr>
          <w:rFonts w:ascii="宋体" w:hAnsi="宋体" w:eastAsia="宋体" w:cs="宋体"/>
          <w:color w:val="000"/>
          <w:sz w:val="28"/>
          <w:szCs w:val="28"/>
        </w:rPr>
        <w:t xml:space="preserve">　　五、下一步意识形态工作重点</w:t>
      </w:r>
    </w:p>
    <w:p>
      <w:pPr>
        <w:ind w:left="0" w:right="0" w:firstLine="560"/>
        <w:spacing w:before="450" w:after="450" w:line="312" w:lineRule="auto"/>
      </w:pPr>
      <w:r>
        <w:rPr>
          <w:rFonts w:ascii="宋体" w:hAnsi="宋体" w:eastAsia="宋体" w:cs="宋体"/>
          <w:color w:val="000"/>
          <w:sz w:val="28"/>
          <w:szCs w:val="28"/>
        </w:rPr>
        <w:t xml:space="preserve">　　1、认真组织学习教育党工委关于意识形态工作的部署精神，加强看齐意识和责任意识，牢牢把握好政治方向。把意识形态工作纳入学校党总支、党支部的工作计划和各处室工作计划当中，纳入年终评优选优工作。</w:t>
      </w:r>
    </w:p>
    <w:p>
      <w:pPr>
        <w:ind w:left="0" w:right="0" w:firstLine="560"/>
        <w:spacing w:before="450" w:after="450" w:line="312" w:lineRule="auto"/>
      </w:pPr>
      <w:r>
        <w:rPr>
          <w:rFonts w:ascii="宋体" w:hAnsi="宋体" w:eastAsia="宋体" w:cs="宋体"/>
          <w:color w:val="000"/>
          <w:sz w:val="28"/>
          <w:szCs w:val="28"/>
        </w:rPr>
        <w:t xml:space="preserve">　　2、强化担当意识和战斗意识，加强宣传，加强精神文明建设，真正把社会主义核心价值观落到实处。</w:t>
      </w:r>
    </w:p>
    <w:p>
      <w:pPr>
        <w:ind w:left="0" w:right="0" w:firstLine="560"/>
        <w:spacing w:before="450" w:after="450" w:line="312" w:lineRule="auto"/>
      </w:pPr>
      <w:r>
        <w:rPr>
          <w:rFonts w:ascii="宋体" w:hAnsi="宋体" w:eastAsia="宋体" w:cs="宋体"/>
          <w:color w:val="000"/>
          <w:sz w:val="28"/>
          <w:szCs w:val="28"/>
        </w:rPr>
        <w:t xml:space="preserve">　　3、管好“三个阵地”。一是管好宣传阵地，二是管好课堂阵地，三是管好科研阵地。</w:t>
      </w:r>
    </w:p>
    <w:p>
      <w:pPr>
        <w:ind w:left="0" w:right="0" w:firstLine="560"/>
        <w:spacing w:before="450" w:after="450" w:line="312" w:lineRule="auto"/>
      </w:pPr>
      <w:r>
        <w:rPr>
          <w:rFonts w:ascii="宋体" w:hAnsi="宋体" w:eastAsia="宋体" w:cs="宋体"/>
          <w:color w:val="000"/>
          <w:sz w:val="28"/>
          <w:szCs w:val="28"/>
        </w:rPr>
        <w:t xml:space="preserve">　　4、明确责任，加强责任追究。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我校在上级党委的正确领导下，全校党员教师把精神文明创建作为学校持续发展的基石，坚持以培育和践行社会主义核心价值观为根本，以加强意识形态工作，传播社会正能量、展示师生新形象为重点，积极开展符合本校实际的精神文明创建活动，有力地推动了学校各项事业的健康发展。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站、电子屏、微信公众号、各教室办公室悬挂等各种途径大力宣传社会主义核心价值观的内容，引导全校师生准确理解和把握社会主义核心价值观的深刻内涵。通过党支部和党员学习、教职工政治学习、每周升旗仪式、班队活动课等方式学习了社会主义核心价值体系的精神要义。</w:t>
      </w:r>
    </w:p>
    <w:p>
      <w:pPr>
        <w:ind w:left="0" w:right="0" w:firstLine="560"/>
        <w:spacing w:before="450" w:after="450" w:line="312" w:lineRule="auto"/>
      </w:pPr>
      <w:r>
        <w:rPr>
          <w:rFonts w:ascii="宋体" w:hAnsi="宋体" w:eastAsia="宋体" w:cs="宋体"/>
          <w:color w:val="000"/>
          <w:sz w:val="28"/>
          <w:szCs w:val="28"/>
        </w:rPr>
        <w:t xml:space="preserve">　　2.在精神文明创建活动中突出社会主义核心价值观内涵。在教职工中开展社会主义核心价值观信念教育讲座，使教职工理解到社会主义核心价值观不是一句口号、不是空洞的说教，而是看得见、摸得着、感受得到的实际行动。在开学升旗仪式上，校长阙青松围绕社会主义核心价值观的讲话，把宣传当代价值观和弘扬传统美德有机结合起来、与形势教育结合起来、与学校教育教学工作结合起来，对全校师生做了深刻的教育。各班班主任在开学初的班队活动课上，进行了社会主义核心价值观相关内容的宣传教育。学校运用微信公众号、电子屏、校园网站、广播站、宣传橱刊等多种形式，开展了传播文明风尚，进行公民基本道德规范及社会公德、职业道德、家庭美德、个人品德等的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　　3.大力开展“我们的节日”主题活动。利用春节、清明节、端午节、中秋节、重阳节等传统节日以及“三八”妇女节、“五一”劳动节、“六一”儿童节、教师节、国庆节等节日，开展“我们的节日”主题活动。春节慰问退休教师、留守困难学生、社区五保户和空巢老人;清明节开展祭扫烈士墓、唱革命歌曲、缅怀革命英烈、举办专题讲座等活动;教师节开展了尊师重道感恩教育活动;“三八”妇女节和重阳节开展了孝老爱亲活动和女教师、退休教师慰问活动;国庆节开展了爱国主义系列教育活动;元旦举行了寄语新年、展望未来教育活动。</w:t>
      </w:r>
    </w:p>
    <w:p>
      <w:pPr>
        <w:ind w:left="0" w:right="0" w:firstLine="560"/>
        <w:spacing w:before="450" w:after="450" w:line="312" w:lineRule="auto"/>
      </w:pPr>
      <w:r>
        <w:rPr>
          <w:rFonts w:ascii="宋体" w:hAnsi="宋体" w:eastAsia="宋体" w:cs="宋体"/>
          <w:color w:val="000"/>
          <w:sz w:val="28"/>
          <w:szCs w:val="28"/>
        </w:rPr>
        <w:t xml:space="preserve">　　4.营造书香校园，创建学习型组织，争做学习型个人。积极开展书香校园建设和“创建学习型组织，争做学习型党员教师”活动。制定了书香校园建设方案，通过系列活动，营造了良好读书的氛围，取得了丰硕成果。</w:t>
      </w:r>
    </w:p>
    <w:p>
      <w:pPr>
        <w:ind w:left="0" w:right="0" w:firstLine="560"/>
        <w:spacing w:before="450" w:after="450" w:line="312" w:lineRule="auto"/>
      </w:pPr>
      <w:r>
        <w:rPr>
          <w:rFonts w:ascii="宋体" w:hAnsi="宋体" w:eastAsia="宋体" w:cs="宋体"/>
          <w:color w:val="000"/>
          <w:sz w:val="28"/>
          <w:szCs w:val="28"/>
        </w:rPr>
        <w:t xml:space="preserve">　　二、积极传播社会正能量，大力加强师德师风建设</w:t>
      </w:r>
    </w:p>
    <w:p>
      <w:pPr>
        <w:ind w:left="0" w:right="0" w:firstLine="560"/>
        <w:spacing w:before="450" w:after="450" w:line="312" w:lineRule="auto"/>
      </w:pPr>
      <w:r>
        <w:rPr>
          <w:rFonts w:ascii="宋体" w:hAnsi="宋体" w:eastAsia="宋体" w:cs="宋体"/>
          <w:color w:val="000"/>
          <w:sz w:val="28"/>
          <w:szCs w:val="28"/>
        </w:rPr>
        <w:t xml:space="preserve">　　1.注重教职工的思想和职业道德建设。年初，学校制定师德师风建设计划和实施方案，积极开展“公民道德宣传月”活动，突出了社会主义核心价值体系和诚信建设，把学习社会主义核心价值观、《“二十字”公民道德规范》和《中小学教师职业道德规范》等有机地结合起来，把日常教育与专项教育有机地结合起来，把集中性理论学习和其他形式的道德宣传活动有机地结合起来，使教职工强化了职业道德意识，树立了正确的职业理念、职业态度和职业纪律，增强了教职工爱岗敬业、为人师表的责任感，提高了为学生服务的意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　　2.不断丰富内容，扎实开展道德讲堂活动。今年分别以爱岗敬业、关爱学生、孝老爱亲、爱国守法为主题开展了四次道德讲堂活动，增强了教职工的意识，提升了教职工的修养和素质。</w:t>
      </w:r>
    </w:p>
    <w:p>
      <w:pPr>
        <w:ind w:left="0" w:right="0" w:firstLine="560"/>
        <w:spacing w:before="450" w:after="450" w:line="312" w:lineRule="auto"/>
      </w:pPr>
      <w:r>
        <w:rPr>
          <w:rFonts w:ascii="宋体" w:hAnsi="宋体" w:eastAsia="宋体" w:cs="宋体"/>
          <w:color w:val="000"/>
          <w:sz w:val="28"/>
          <w:szCs w:val="28"/>
        </w:rPr>
        <w:t xml:space="preserve">　　3. 常态化开展学雷锋活动。开展了全员参与的学雷锋大扫除、学雷锋访千家、学雷锋爱家园、学雷锋乐助人等活动，使雷锋精神在师生心里扎根，在师生的行动上延续。</w:t>
      </w:r>
    </w:p>
    <w:p>
      <w:pPr>
        <w:ind w:left="0" w:right="0" w:firstLine="560"/>
        <w:spacing w:before="450" w:after="450" w:line="312" w:lineRule="auto"/>
      </w:pPr>
      <w:r>
        <w:rPr>
          <w:rFonts w:ascii="宋体" w:hAnsi="宋体" w:eastAsia="宋体" w:cs="宋体"/>
          <w:color w:val="000"/>
          <w:sz w:val="28"/>
          <w:szCs w:val="28"/>
        </w:rPr>
        <w:t xml:space="preserve">　　4.积极开展党员教师志愿服务活动，开展了学校及学校周边环境卫生整治、学校附近公交站台安全秩序维护、困难学生结对帮扶、社区五保户节日慰问、为社区群众写春联送文化等志愿服务活动，营造了良好的社会文明氛围。</w:t>
      </w:r>
    </w:p>
    <w:p>
      <w:pPr>
        <w:ind w:left="0" w:right="0" w:firstLine="560"/>
        <w:spacing w:before="450" w:after="450" w:line="312" w:lineRule="auto"/>
      </w:pPr>
      <w:r>
        <w:rPr>
          <w:rFonts w:ascii="宋体" w:hAnsi="宋体" w:eastAsia="宋体" w:cs="宋体"/>
          <w:color w:val="000"/>
          <w:sz w:val="28"/>
          <w:szCs w:val="28"/>
        </w:rPr>
        <w:t xml:space="preserve">　　5.大力开展讲诚信活动。在师生中开展了讲诚信守承诺宣传教育活动，使全校师生进一步认识到诚信要从小事做起，从自己做起，从一言一行开始，评选了一批校园诚信之星，促进了良好诚信习惯的养成。</w:t>
      </w:r>
    </w:p>
    <w:p>
      <w:pPr>
        <w:ind w:left="0" w:right="0" w:firstLine="560"/>
        <w:spacing w:before="450" w:after="450" w:line="312" w:lineRule="auto"/>
      </w:pPr>
      <w:r>
        <w:rPr>
          <w:rFonts w:ascii="宋体" w:hAnsi="宋体" w:eastAsia="宋体" w:cs="宋体"/>
          <w:color w:val="000"/>
          <w:sz w:val="28"/>
          <w:szCs w:val="28"/>
        </w:rPr>
        <w:t xml:space="preserve">　　三、开展丰富的文明校园创建活动，不断创新活动内容和载体，进一步提升校园文化水平</w:t>
      </w:r>
    </w:p>
    <w:p>
      <w:pPr>
        <w:ind w:left="0" w:right="0" w:firstLine="560"/>
        <w:spacing w:before="450" w:after="450" w:line="312" w:lineRule="auto"/>
      </w:pPr>
      <w:r>
        <w:rPr>
          <w:rFonts w:ascii="宋体" w:hAnsi="宋体" w:eastAsia="宋体" w:cs="宋体"/>
          <w:color w:val="000"/>
          <w:sz w:val="28"/>
          <w:szCs w:val="28"/>
        </w:rPr>
        <w:t xml:space="preserve">　　1.学校文明校园创建工作常抓不懈。学校精神文明建设工作领导小组无论领导班子成员如何变化更替，都始终保持强有力的工作状态。文明校园创建三年有规划，年度有计划，以社会主义先进文化为指导，结合学校自身特点，开展文明处室、文明年段、文明班级、文明教师、文明学生、文明家庭评选等丰富多彩的群众性创建活动，取得了显著成效。</w:t>
      </w:r>
    </w:p>
    <w:p>
      <w:pPr>
        <w:ind w:left="0" w:right="0" w:firstLine="560"/>
        <w:spacing w:before="450" w:after="450" w:line="312" w:lineRule="auto"/>
      </w:pPr>
      <w:r>
        <w:rPr>
          <w:rFonts w:ascii="宋体" w:hAnsi="宋体" w:eastAsia="宋体" w:cs="宋体"/>
          <w:color w:val="000"/>
          <w:sz w:val="28"/>
          <w:szCs w:val="28"/>
        </w:rPr>
        <w:t xml:space="preserve">　　2.以制度建设为保障，推动学校文明校园创建工作的进一步发展。修订完善了《教职工日常考勤制度》、《教职工请假制度》、《教职工集体活动考勤制度》、《教师教学常规管理考评制度》;修订了各处室岗位职责、各岗位工作职责;进一步完善了教师从事科研活动、学习考察、责任事故追究、公务出差、、绩效考评、固定资产管理等的规章制度，强化制度管理，保障文明校园创建的高品质发展。</w:t>
      </w:r>
    </w:p>
    <w:p>
      <w:pPr>
        <w:ind w:left="0" w:right="0" w:firstLine="560"/>
        <w:spacing w:before="450" w:after="450" w:line="312" w:lineRule="auto"/>
      </w:pPr>
      <w:r>
        <w:rPr>
          <w:rFonts w:ascii="宋体" w:hAnsi="宋体" w:eastAsia="宋体" w:cs="宋体"/>
          <w:color w:val="000"/>
          <w:sz w:val="28"/>
          <w:szCs w:val="28"/>
        </w:rPr>
        <w:t xml:space="preserve">　　一年来，我校全体党员教师教书育人、爱岗敬业、文明服务、默默奉献，学校的党建工作、教师队伍建设工作和教育教学工作都走在了全县教育系统的前列，学校集体和教师个人无严重违反意识形态工作的事件发生。然而，我们也清醒地认识到，我校在当前的精神文明创建工作中还存在诸多不足，意识形态工作还任重道远，我们还要在今后的工作中向更高的目标迈进，还要做出更多的努力，克服更多的困难，做出我们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2025-04-04T13:06:25+08:00</dcterms:created>
  <dcterms:modified xsi:type="dcterms:W3CDTF">2025-04-04T13:06:25+08:00</dcterms:modified>
</cp:coreProperties>
</file>

<file path=docProps/custom.xml><?xml version="1.0" encoding="utf-8"?>
<Properties xmlns="http://schemas.openxmlformats.org/officeDocument/2006/custom-properties" xmlns:vt="http://schemas.openxmlformats.org/officeDocument/2006/docPropsVTypes"/>
</file>