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2024年检察院上半年度工作总结与计划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w:t>
      </w:r>
    </w:p>
    <w:p>
      <w:pPr>
        <w:ind w:left="0" w:right="0" w:firstLine="560"/>
        <w:spacing w:before="450" w:after="450" w:line="312" w:lineRule="auto"/>
      </w:pPr>
      <w:r>
        <w:rPr>
          <w:rFonts w:ascii="宋体" w:hAnsi="宋体" w:eastAsia="宋体" w:cs="宋体"/>
          <w:color w:val="000"/>
          <w:sz w:val="28"/>
          <w:szCs w:val="28"/>
        </w:rPr>
        <w:t xml:space="preserve">20xx年上半年，我院在县委和市检察院的领导下，在县人大及其常委会的法律监督、工作监督XX县政协的民主监督下，在县政府的大力支持和有关部门的密切配合下，认真贯彻党的xx大及xx届三中、xx全会精神，紧紧围绕“强化法律监督，维护公平正义、促进社会和谐”的检察工作主题，深入扎实地开展领导班子思想政治建设“三严三实”专题教育和规范司法行为专项整治活动，坚持一手抓灾后恢复重建，一手抓检察业务发展，为灾后恢复重建创造了公正高效的法治环境。</w:t>
      </w:r>
    </w:p>
    <w:p>
      <w:pPr>
        <w:ind w:left="0" w:right="0" w:firstLine="560"/>
        <w:spacing w:before="450" w:after="450" w:line="312" w:lineRule="auto"/>
      </w:pPr>
      <w:r>
        <w:rPr>
          <w:rFonts w:ascii="宋体" w:hAnsi="宋体" w:eastAsia="宋体" w:cs="宋体"/>
          <w:color w:val="000"/>
          <w:sz w:val="28"/>
          <w:szCs w:val="28"/>
        </w:rPr>
        <w:t xml:space="preserve">一、立足检察职能，推进依法治县建设</w:t>
      </w:r>
    </w:p>
    <w:p>
      <w:pPr>
        <w:ind w:left="0" w:right="0" w:firstLine="560"/>
        <w:spacing w:before="450" w:after="450" w:line="312" w:lineRule="auto"/>
      </w:pPr>
      <w:r>
        <w:rPr>
          <w:rFonts w:ascii="宋体" w:hAnsi="宋体" w:eastAsia="宋体" w:cs="宋体"/>
          <w:color w:val="000"/>
          <w:sz w:val="28"/>
          <w:szCs w:val="28"/>
        </w:rPr>
        <w:t xml:space="preserve">始终坚持依法从重从快方针，确保“稳、准、狠”地打击各类刑事犯罪，为我县经济发展和各项社会事业进步创造了良好的社会环境，发挥了在构建和谐社会中的主力军作用。半年来，共受理提请批准逮捕案件24件30人，经审查批准逮捕22件27人，我院及时介入，积极指导侦查取证，从快批捕了犯罪嫌疑人；共受理移送审查起诉案件33件46人，经审查提起公诉28件39人。</w:t>
      </w:r>
    </w:p>
    <w:p>
      <w:pPr>
        <w:ind w:left="0" w:right="0" w:firstLine="560"/>
        <w:spacing w:before="450" w:after="450" w:line="312" w:lineRule="auto"/>
      </w:pPr>
      <w:r>
        <w:rPr>
          <w:rFonts w:ascii="宋体" w:hAnsi="宋体" w:eastAsia="宋体" w:cs="宋体"/>
          <w:color w:val="000"/>
          <w:sz w:val="28"/>
          <w:szCs w:val="28"/>
        </w:rPr>
        <w:t xml:space="preserve">在严厉打击刑事犯罪的同时,认真贯彻和正确适用宽严相济的刑事司法政策，更加注重社会矛盾化解，充分体现司法机关的人性关怀，对犯罪主观恶意小，情节轻微的未成年犯、初犯、偶犯和过失犯，依法运用宽缓的刑事政策；对事实不清、证据不足的，依法不捕；对于被告人认罪的普通刑事案件，按照修订后《刑事诉讼法》的规定，建议适用简易程序#from 2024年检察院上半年工作总结来自学优网http:/// end#和普通程序简化审理。通过这些工作的开展，有效减少了社会矛盾，做到法律效果和社会效果的有机统一。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积极查处和预防贪污贿赂、渎职侵权等职务犯罪工作。上半年，共立案查办职务犯罪案件2件2人，其中行贿、受贿1件1人（1人同时触犯两项罪名），玩忽职守1件1人。立案查办涉灾职务犯罪1件1人。通过办案为国家和集体挽回了较大的经济损失，取得了良好的社会效果。</w:t>
      </w:r>
    </w:p>
    <w:p>
      <w:pPr>
        <w:ind w:left="0" w:right="0" w:firstLine="560"/>
        <w:spacing w:before="450" w:after="450" w:line="312" w:lineRule="auto"/>
      </w:pPr>
      <w:r>
        <w:rPr>
          <w:rFonts w:ascii="宋体" w:hAnsi="宋体" w:eastAsia="宋体" w:cs="宋体"/>
          <w:color w:val="000"/>
          <w:sz w:val="28"/>
          <w:szCs w:val="28"/>
        </w:rPr>
        <w:t xml:space="preserve">积极开展预防职务犯罪工作，做到查办与预防相统一，并结合我县的灾后重建工作，加强工程建设领域职务犯罪的预防工作。上半年，我院受理行贿犯罪档案查询40件（次），共涉及灾后重建项目资金1700亿元。同时印制《行贿犯罪档案查询便民告知卡》发放给参与灾后重建工程和其他项目工程招投标的单位及个人，并将灾后重建工程的职务犯罪预防作为一项长期工作开展，以推动荥经阳光重建、廉洁重建。</w:t>
      </w:r>
    </w:p>
    <w:p>
      <w:pPr>
        <w:ind w:left="0" w:right="0" w:firstLine="560"/>
        <w:spacing w:before="450" w:after="450" w:line="312" w:lineRule="auto"/>
      </w:pPr>
      <w:r>
        <w:rPr>
          <w:rFonts w:ascii="宋体" w:hAnsi="宋体" w:eastAsia="宋体" w:cs="宋体"/>
          <w:color w:val="000"/>
          <w:sz w:val="28"/>
          <w:szCs w:val="28"/>
        </w:rPr>
        <w:t xml:space="preserve">加强对有案不立、有罪不究、以罚代刑的法律监督职能，上半年，追捕犯罪嫌疑人1人，纠正违法1件1人，立案监督3件3人。加强行政执法与刑事司法衔接工作机制，进一步完善与烟草、林业、安监、工商、食药监局等行政执法部门的衔接机制，丰富内容，取得了明显成效。强化民事执行活动和调解工作的监督，受理民事行政案件1件，立案审查1件，做息诉工作16人次。积极参与社区矫正工作，完善对社区矫正的法律监督方式和措施，防止和纠正脱管、漏管等问题，促进社区矫正工作依法规范开展。开展对县看守所专项检查3次、发出纠正违法通知3份。今年以来，我院加强了监外执行和社区矫正的法律监督，深入到全县各乡镇对130名监外执行人员(其中缓刑117人、假释4人、人民法院决定暂予监外执行2人、剥夺政治权利7人)的矫正和监管情况进行了依法监督检查，对检查中发现的问题和不足向社区矫正机构提出意见和建议，促进社区矫正工作依法规范开展。20xx年12月，我院驻看守所检察室被四川省人民检察院授予了“二级规范化检察室”荣誉称号。积极开展破坏环境资源和危害食品药品安全违法犯罪专项监督活动，加强与公安、林业、食品药品监督管理等部门的沟通协调，形成打击破坏环境资源和危害食品药品安全犯罪的合力。加强重大安全生产事故法律监督，参与事故调查2起，配合有关部门查明事故性质，分清事故责任，向相关企业和安全监督管理部门提出了检察建议。</w:t>
      </w:r>
    </w:p>
    <w:p>
      <w:pPr>
        <w:ind w:left="0" w:right="0" w:firstLine="560"/>
        <w:spacing w:before="450" w:after="450" w:line="312" w:lineRule="auto"/>
      </w:pPr>
      <w:r>
        <w:rPr>
          <w:rFonts w:ascii="宋体" w:hAnsi="宋体" w:eastAsia="宋体" w:cs="宋体"/>
          <w:color w:val="000"/>
          <w:sz w:val="28"/>
          <w:szCs w:val="28"/>
        </w:rPr>
        <w:t xml:space="preserve">二、突出打击重点，积极服务灾后重建</w:t>
      </w:r>
    </w:p>
    <w:p>
      <w:pPr>
        <w:ind w:left="0" w:right="0" w:firstLine="560"/>
        <w:spacing w:before="450" w:after="450" w:line="312" w:lineRule="auto"/>
      </w:pPr>
      <w:r>
        <w:rPr>
          <w:rFonts w:ascii="宋体" w:hAnsi="宋体" w:eastAsia="宋体" w:cs="宋体"/>
          <w:color w:val="000"/>
          <w:sz w:val="28"/>
          <w:szCs w:val="28"/>
        </w:rPr>
        <w:t xml:space="preserve">坚决查办违反中央八项规定的职务犯罪。我院加大对违反中央八项规定的职务犯罪案件查办力度，依法查办原XX县教育局局长夷某某涉嫌受贿罪案，促进了我县反腐倡廉建设。</w:t>
      </w:r>
    </w:p>
    <w:p>
      <w:pPr>
        <w:ind w:left="0" w:right="0" w:firstLine="560"/>
        <w:spacing w:before="450" w:after="450" w:line="312" w:lineRule="auto"/>
      </w:pPr>
      <w:r>
        <w:rPr>
          <w:rFonts w:ascii="宋体" w:hAnsi="宋体" w:eastAsia="宋体" w:cs="宋体"/>
          <w:color w:val="000"/>
          <w:sz w:val="28"/>
          <w:szCs w:val="28"/>
        </w:rPr>
        <w:t xml:space="preserve">坚决打击破坏生态环境的刑事犯罪。我院紧紧围绕建设“生态荥经•鸽子花都”的全县发展大局，通过办案维护良好的生态资源。在提起公诉的舒某某、阿某某盗伐林木两案中，由于二人所盗伐的林木是国有林内市场价值较高的槭木（俗称：尖子木），所盗槭木价值分别为5000元、8000元。我院受理后创新工作思路，依法提起刑事附带民事诉讼，责令二被告人对犯罪行为造成的国家损失予以赔偿，经法院审理后，在判处二被告人有期徒刑的同时，追回了公共资源的损失，收到较明显的办案效果。省检察院、市人大常委会莅临我院调研指导林业检察工作时，对此做法都给予了充分肯定。</w:t>
      </w:r>
    </w:p>
    <w:p>
      <w:pPr>
        <w:ind w:left="0" w:right="0" w:firstLine="560"/>
        <w:spacing w:before="450" w:after="450" w:line="312" w:lineRule="auto"/>
      </w:pPr>
      <w:r>
        <w:rPr>
          <w:rFonts w:ascii="宋体" w:hAnsi="宋体" w:eastAsia="宋体" w:cs="宋体"/>
          <w:color w:val="000"/>
          <w:sz w:val="28"/>
          <w:szCs w:val="28"/>
        </w:rPr>
        <w:t xml:space="preserve">加强环境资源检察工作，促进生态荥经建设，严厉打击破坏环境资源犯罪案件1件1人。保护市场主体合法权益，妥善处理合同纠纷、劳资纠纷等民事申诉案件，支持有关单位和个人提起民事诉讼 件，配合县上农民工工资清欠领导小组等有关单位（机构）清理涉及拖欠2024余名农民工工资7600万元。加强行政执法与刑事司法衔接工作机制，完善情况通报、案件移送制度，共同营造法治化市场经济环境。</w:t>
      </w:r>
    </w:p>
    <w:p>
      <w:pPr>
        <w:ind w:left="0" w:right="0" w:firstLine="560"/>
        <w:spacing w:before="450" w:after="450" w:line="312" w:lineRule="auto"/>
      </w:pPr>
      <w:r>
        <w:rPr>
          <w:rFonts w:ascii="宋体" w:hAnsi="宋体" w:eastAsia="宋体" w:cs="宋体"/>
          <w:color w:val="000"/>
          <w:sz w:val="28"/>
          <w:szCs w:val="28"/>
        </w:rPr>
        <w:t xml:space="preserve">三、规范司法行为，提升文明执法形象</w:t>
      </w:r>
    </w:p>
    <w:p>
      <w:pPr>
        <w:ind w:left="0" w:right="0" w:firstLine="560"/>
        <w:spacing w:before="450" w:after="450" w:line="312" w:lineRule="auto"/>
      </w:pPr>
      <w:r>
        <w:rPr>
          <w:rFonts w:ascii="宋体" w:hAnsi="宋体" w:eastAsia="宋体" w:cs="宋体"/>
          <w:color w:val="000"/>
          <w:sz w:val="28"/>
          <w:szCs w:val="28"/>
        </w:rPr>
        <w:t xml:space="preserve">规范办案流程，加强对一线执法的监督，严格执行修订后的《刑事诉讼法》和《民事诉讼法》，进一步完善了相关工作程序。严格规范侦查行为，全面落实职务犯罪案件全程同步录音录像、办案工作区管用分离、看审分离和审录分离等制度。组织涉案财物专项检查，加强对执法一线、重点环节的监督约束。依托统一业务应用系统加强执法管理，受理的61件案件全部全程网上运行，实现同步监督。建立健全以撤案、不诉、撤诉、判无罪等重点类型案件为对象的常态化案件评查机制，邀请人民监督员评查案件8件。</w:t>
      </w:r>
    </w:p>
    <w:p>
      <w:pPr>
        <w:ind w:left="0" w:right="0" w:firstLine="560"/>
        <w:spacing w:before="450" w:after="450" w:line="312" w:lineRule="auto"/>
      </w:pPr>
      <w:r>
        <w:rPr>
          <w:rFonts w:ascii="宋体" w:hAnsi="宋体" w:eastAsia="宋体" w:cs="宋体"/>
          <w:color w:val="000"/>
          <w:sz w:val="28"/>
          <w:szCs w:val="28"/>
        </w:rPr>
        <w:t xml:space="preserve">积极推进检务公开，扎实推进依法治县工作，以加强执法办案信息公开为重点，以人民群众在每一起司法案件中都感受到公平正义为目标，不断拓展检务公开范围，丰富检务公开形式，更好地保障了人民群众对检察工作的知情权、参与权、表达权和监督权。开通门户网站、微信、微博、电子显示屏、触摸式查询机等检务公开信息平台，部署应用人民检察院案件信息公开系统，发布重大案件信息1件，发布案件进度信息41件，公开生效法律文书33件，受理群众网络举报、申诉、投诉、咨询1件，办理律师网上预约1件，通过门户网站、微信、微博发布工作信息37条。</w:t>
      </w:r>
    </w:p>
    <w:p>
      <w:pPr>
        <w:ind w:left="0" w:right="0" w:firstLine="560"/>
        <w:spacing w:before="450" w:after="450" w:line="312" w:lineRule="auto"/>
      </w:pPr>
      <w:r>
        <w:rPr>
          <w:rFonts w:ascii="宋体" w:hAnsi="宋体" w:eastAsia="宋体" w:cs="宋体"/>
          <w:color w:val="000"/>
          <w:sz w:val="28"/>
          <w:szCs w:val="28"/>
        </w:rPr>
        <w:t xml:space="preserve">创新化解矛盾机制，落实执法办案风险评估、释法说理、刑事和解、检调对接等办案机制，在执法办案中同步化解社会矛盾。半年来，共受理群众来信3件，接待群众来访26件108人次，带案下访9件26人次；开展检察长接待、联合接访日活动25次，接待来访群众52人次，对来访群众进行了耐心的法律政策解释和细致的思想疏导工作。以检察文化建设为载体，把法治宣传融入执法办案过程，深入开展法律“七进”活动，教育引导干部群众增强法治观念。组织开展“12.4”宪法宣传日活动，营造依法治县良好的氛围。</w:t>
      </w:r>
    </w:p>
    <w:p>
      <w:pPr>
        <w:ind w:left="0" w:right="0" w:firstLine="560"/>
        <w:spacing w:before="450" w:after="450" w:line="312" w:lineRule="auto"/>
      </w:pPr>
      <w:r>
        <w:rPr>
          <w:rFonts w:ascii="宋体" w:hAnsi="宋体" w:eastAsia="宋体" w:cs="宋体"/>
          <w:color w:val="000"/>
          <w:sz w:val="28"/>
          <w:szCs w:val="28"/>
        </w:rPr>
        <w:t xml:space="preserve">四、加强队伍建设，提高法律监督能力</w:t>
      </w:r>
    </w:p>
    <w:p>
      <w:pPr>
        <w:ind w:left="0" w:right="0" w:firstLine="560"/>
        <w:spacing w:before="450" w:after="450" w:line="312" w:lineRule="auto"/>
      </w:pPr>
      <w:r>
        <w:rPr>
          <w:rFonts w:ascii="宋体" w:hAnsi="宋体" w:eastAsia="宋体" w:cs="宋体"/>
          <w:color w:val="000"/>
          <w:sz w:val="28"/>
          <w:szCs w:val="28"/>
        </w:rPr>
        <w:t xml:space="preserve">着力强化队伍建设，推进廉政风险防控机制建设。坚持民主集中制，落实领导干部报告个人事项、述职述廉等制度，强化了对班子成员的日常监督管理。开展“庸懒散浮拖”专项整治、“增强党性、严守纪律、廉洁从政”专题教育，制定贯彻“两个意见”、落实“两个责任”工作方案，坚持对口谈话、廉政谈话、诫勉谈话和领导干部重大事项报告以及新进人员谈话等制度。推行检务督察制度，强化检察机关内部制约。加强对重点执法岗位、重点执法人员、重点执法环节的监督，我院纪检部门在自侦办案过程中跟踪督察的做法，受到省院充分肯定。开展廉政风险防控机制建设，查找科室和干警风险点，制定防控措施。</w:t>
      </w:r>
    </w:p>
    <w:p>
      <w:pPr>
        <w:ind w:left="0" w:right="0" w:firstLine="560"/>
        <w:spacing w:before="450" w:after="450" w:line="312" w:lineRule="auto"/>
      </w:pPr>
      <w:r>
        <w:rPr>
          <w:rFonts w:ascii="宋体" w:hAnsi="宋体" w:eastAsia="宋体" w:cs="宋体"/>
          <w:color w:val="000"/>
          <w:sz w:val="28"/>
          <w:szCs w:val="28"/>
        </w:rPr>
        <w:t xml:space="preserve">按照“走基层、化矛盾、办实事”活动的要求，班子成员先后走访了楠木四队、九队部分社员家庭，了解他们的生产、生活情况，针对灾民提出的灾后重建房屋要求贴外墙砖、完善雨棚、修建化粪池等方面的问题，我院班子成员认真听、仔细看，详细了解相关情况，并与乡、村干部进行共同沟通、商量，进一步协调解决好了这些问题。</w:t>
      </w:r>
    </w:p>
    <w:p>
      <w:pPr>
        <w:ind w:left="0" w:right="0" w:firstLine="560"/>
        <w:spacing w:before="450" w:after="450" w:line="312" w:lineRule="auto"/>
      </w:pPr>
      <w:r>
        <w:rPr>
          <w:rFonts w:ascii="宋体" w:hAnsi="宋体" w:eastAsia="宋体" w:cs="宋体"/>
          <w:color w:val="000"/>
          <w:sz w:val="28"/>
          <w:szCs w:val="28"/>
        </w:rPr>
        <w:t xml:space="preserve">加强检察宣传工作的力度，主动回应社会关切，上半年，我院被各级媒体采用稿件20篇,其中2篇，省级8篇，市级10篇。同时，以检察文化建设为载体，结合依法治县法制宣传，广泛宣传法律知识，受到了广大群众的好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20xx年下半年，我院将紧紧围绕县委和上级检察机关对检察工作的新要求和建设“生态荥经•鸽子花都”的战备部署，大力加强和改进检察工作，为我县灾后恢复重建提供更加有力的司法保障。</w:t>
      </w:r>
    </w:p>
    <w:p>
      <w:pPr>
        <w:ind w:left="0" w:right="0" w:firstLine="560"/>
        <w:spacing w:before="450" w:after="450" w:line="312" w:lineRule="auto"/>
      </w:pPr>
      <w:r>
        <w:rPr>
          <w:rFonts w:ascii="宋体" w:hAnsi="宋体" w:eastAsia="宋体" w:cs="宋体"/>
          <w:color w:val="000"/>
          <w:sz w:val="28"/>
          <w:szCs w:val="28"/>
        </w:rPr>
        <w:t xml:space="preserve">一是加强班子和队伍建设。要认真学习贯彻党的xx大及xx届三中、xx全会精神，强化班子的思想建设和作风建设，勇于探索，奋力开拓，继续深入开展好党的群众路线教育实践活动，努力实现各项工作的整体推进。要强化队伍建设，对干警的综合素质进行严格教育、严格管理，建立激励机制，通过“传、帮、带”，使一些办案能手和业务骨干脱颖而出，为提高执法水平和办案质量提供人才保障。</w:t>
      </w:r>
    </w:p>
    <w:p>
      <w:pPr>
        <w:ind w:left="0" w:right="0" w:firstLine="560"/>
        <w:spacing w:before="450" w:after="450" w:line="312" w:lineRule="auto"/>
      </w:pPr>
      <w:r>
        <w:rPr>
          <w:rFonts w:ascii="宋体" w:hAnsi="宋体" w:eastAsia="宋体" w:cs="宋体"/>
          <w:color w:val="000"/>
          <w:sz w:val="28"/>
          <w:szCs w:val="28"/>
        </w:rPr>
        <w:t xml:space="preserve">二是加大打击职务犯罪和预防职务犯罪工作力度。在当前灾后重建的特殊时期。重点查办发生在重点领域和关键环节中的贪污、贿赂等职务犯罪案件，以及群体性事件和重大责任事故背后的职务犯罪案件。严肃查处发生在基层政权组织和重点岗位的贪污、贿赂和滥用职权、玩忽职守案件。不断深化预防职务犯罪工作，大力加强侦防一体化机制建设，促进侦查工作与预防工作紧密有效衔接，进一步扩大执法办案效果。</w:t>
      </w:r>
    </w:p>
    <w:p>
      <w:pPr>
        <w:ind w:left="0" w:right="0" w:firstLine="560"/>
        <w:spacing w:before="450" w:after="450" w:line="312" w:lineRule="auto"/>
      </w:pPr>
      <w:r>
        <w:rPr>
          <w:rFonts w:ascii="宋体" w:hAnsi="宋体" w:eastAsia="宋体" w:cs="宋体"/>
          <w:color w:val="000"/>
          <w:sz w:val="28"/>
          <w:szCs w:val="28"/>
        </w:rPr>
        <w:t xml:space="preserve">三是强化刑事诉讼监督力度，促进公正廉洁执法。把人民群众反映的司法人员和行政执法人员违法犯罪行为作为监督的重点，强化刑事诉讼监督力度，充分发挥检察建议的作用，加大监督工作的力度。在加强立案监督、审判监督的同时，利用网络化管理加强刑罚执行监督，对减刑、假释、暂予监外执行的要重点监督。同时，我们还要强化案件质量意识，狠抓办案质量，以实现由苛求案件数量型向讲究案件质量型的转变，切实维护司法公正。</w:t>
      </w:r>
    </w:p>
    <w:p>
      <w:pPr>
        <w:ind w:left="0" w:right="0" w:firstLine="560"/>
        <w:spacing w:before="450" w:after="450" w:line="312" w:lineRule="auto"/>
      </w:pPr>
      <w:r>
        <w:rPr>
          <w:rFonts w:ascii="宋体" w:hAnsi="宋体" w:eastAsia="宋体" w:cs="宋体"/>
          <w:color w:val="000"/>
          <w:sz w:val="28"/>
          <w:szCs w:val="28"/>
        </w:rPr>
        <w:t xml:space="preserve">四是注重维护社会和谐稳定，着力深化三项重点工作。面对错综复杂的治安形势和风险挑战，要扎实做好检察环节维护社会和谐稳定的各项工作，坚持立足检察职能，继续在各项检察工作中深化、细化、实化措施，在检察环节建立健全群众诉求表达机制、贯彻宽严相济刑事政策的工作机制、社会矛盾化解机制和参与社会管理创新机制。依法严厉打击当前影响社会和谐稳定的各类严重违法犯罪活动，突出打击侵害群众利益、影响群众安全感的刑事犯罪。</w:t>
      </w:r>
    </w:p>
    <w:p>
      <w:pPr>
        <w:ind w:left="0" w:right="0" w:firstLine="560"/>
        <w:spacing w:before="450" w:after="450" w:line="312" w:lineRule="auto"/>
      </w:pPr>
      <w:r>
        <w:rPr>
          <w:rFonts w:ascii="宋体" w:hAnsi="宋体" w:eastAsia="宋体" w:cs="宋体"/>
          <w:color w:val="000"/>
          <w:sz w:val="28"/>
          <w:szCs w:val="28"/>
        </w:rPr>
        <w:t xml:space="preserve">五是牢固树立“检察工作服从服务于中心工作”的理念。要把“强化法律监督，维护公平正义”作为为大局服务的首要任务来抓，积极探求具有我院自己特色的服务思路、服务措施、服务方式和服务效果的新路子要认真落实中央和上级院关于维护稳定的各项工作部署和要求，坚持把“严打”作为维护。社会稳定的长期方针，毫不动摇地贯彻到批捕、起诉工作的各个环节，从重从快打击刑事犯罪活动，确保政治安定、社会稳定，为纵深推进我县建设“生态荥经•鸽子花都”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