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　　 2024年上半年意识...</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为大家带来的2024年上半年意识形态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2024年上半年意识形态工作总结三篇</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