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全面从严治党半年工作总结3篇</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最常用的工作总结/工作总结包括年终总结、半年总结和季度总结。 以下是为大家整理的关于全面从严治党半年工作总结的文章3篇 ,欢迎品鉴！第1篇: 全面从严治党半年工作总结　　管党治党：“严”字当头“严”字打底治国必先治党，治党务必从严。党的十八...</w:t>
      </w:r>
    </w:p>
    <w:p>
      <w:pPr>
        <w:ind w:left="0" w:right="0" w:firstLine="560"/>
        <w:spacing w:before="450" w:after="450" w:line="312" w:lineRule="auto"/>
      </w:pPr>
      <w:r>
        <w:rPr>
          <w:rFonts w:ascii="宋体" w:hAnsi="宋体" w:eastAsia="宋体" w:cs="宋体"/>
          <w:color w:val="000"/>
          <w:sz w:val="28"/>
          <w:szCs w:val="28"/>
        </w:rPr>
        <w:t xml:space="preserve">最常用的工作总结/工作总结包括年终总结、半年总结和季度总结。 以下是为大家整理的关于全面从严治党半年工作总结的文章3篇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全面从严治党半年工作总结</w:t>
      </w:r>
    </w:p>
    <w:p>
      <w:pPr>
        <w:ind w:left="0" w:right="0" w:firstLine="560"/>
        <w:spacing w:before="450" w:after="450" w:line="312" w:lineRule="auto"/>
      </w:pPr>
      <w:r>
        <w:rPr>
          <w:rFonts w:ascii="宋体" w:hAnsi="宋体" w:eastAsia="宋体" w:cs="宋体"/>
          <w:color w:val="000"/>
          <w:sz w:val="28"/>
          <w:szCs w:val="28"/>
        </w:rPr>
        <w:t xml:space="preserve">　　管党治党：“严”字当头“严”字打底治国必先治党，治党务必从严。党的十八届四中全会以来，管党治党大业“严”字当头，“严”字打底。从“三严三实”专题教育开展，到新修订的廉洁自律准则颁布;从领导干部能上能下规定试水，到领导干部损害生态环境行为追责;从每月通报违反八项规定精神问题，到时时查处群众身边“四风”问题;从“打虎拍蝇”严惩腐败分子，到巡视“利剑”越磨越锋利;从核查干部人事档案“大体检”，到清理“裸官”“吃空饷”……党要管党、从严治党的理念始终贯穿于执政党加强自身建设的各条战线，党员干部的理想信念更加坚定，党组织的凝聚力和战斗力明显提升，党的先进性和纯洁性进一步增强。</w:t>
      </w:r>
    </w:p>
    <w:p>
      <w:pPr>
        <w:ind w:left="0" w:right="0" w:firstLine="560"/>
        <w:spacing w:before="450" w:after="450" w:line="312" w:lineRule="auto"/>
      </w:pPr>
      <w:r>
        <w:rPr>
          <w:rFonts w:ascii="宋体" w:hAnsi="宋体" w:eastAsia="宋体" w:cs="宋体"/>
          <w:color w:val="000"/>
          <w:sz w:val="28"/>
          <w:szCs w:val="28"/>
        </w:rPr>
        <w:t xml:space="preserve">　　截至目前，中央已经制定出台36件重要党内法规，其中，准则1件、条例6件、规则6件、规定14件、细则9件。党的建设制度改革扎实推进。按照中央全面深化改革总体部署，成立党的建设制度改革专项小组，由中央组织部牵头。</w:t>
      </w:r>
    </w:p>
    <w:p>
      <w:pPr>
        <w:ind w:left="0" w:right="0" w:firstLine="560"/>
        <w:spacing w:before="450" w:after="450" w:line="312" w:lineRule="auto"/>
      </w:pPr>
      <w:r>
        <w:rPr>
          <w:rFonts w:ascii="宋体" w:hAnsi="宋体" w:eastAsia="宋体" w:cs="宋体"/>
          <w:color w:val="000"/>
          <w:sz w:val="28"/>
          <w:szCs w:val="28"/>
        </w:rPr>
        <w:t xml:space="preserve">　　专项小组统筹近期和中长期改革任务，制定实施《深化党的建设制度改革实施方案》，从深化党的组织制度、干部人事制度、基层组织建设制度、人才发展体制机制改革4个方面，提出了55项具体改革任务，目前已出台38项改革举措。制度执行力切实增强。中央改革办专门成立了督察局，对重点改革文件执行情况进行督察，把党内法规执行纳入党委督察重要内容，建立健全党内法规执行检查常态化机制，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　　过去的一年，全面从严治党成绩斐然;未来的一年，管党治党大业必将更上层楼!三严三实开展以来，我认真学习了习近平总书记系列讲话，研读了中央、区、市、县关于党的群众路线教育实践活动有关文件和资料。我对个人“四风”方面存在的问题及原因进行了认真的反思、查摆和剖析，找出了自身存在的诸多差距和不足，理出了问题存在的原因，明确了今后努力的方向和整改措施。现将对照检查情况报告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是学习深度广度不够。学习上存在形式主义，学习的全面性和系统性不强，在抽时间和挤时间学习上还不够自觉，致使自己的学习无论从广度和深度上都有些欠缺。学习制度坚持的不好，客观上强调工作忙、压力大和事务多，有时不耐心、不耐烦、不耐久，实则是缺乏学习的钻劲和恒心。学用结合的关系处理的不够好，写文章、搞材料有时上网拼凑，求全求美求好看，结合本单位和实际工作的实质内容少，实用性不强。比如，每天对各级各类报纸很少及时去阅读。因而，使自己的知识水平跟不上新形势的需要，工作标准不高，唱功好，做功差，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二是服务不深入不主动。工作上有时习惯于按部就班，习惯于常规思维，习惯于凭老观念想新问题，在统筹全局、分工协作、围绕中心、协调方方面面上还不够好。存在着为领导服务、为基层服务不够到位的问题，参谋和助手作用发挥得不够充分。比如，到乡镇、部门、企业了解情况，有时浮皮潦草，不够全面系统。与基层群众谈心交流少，没有真正深入到群众当中了解一线情况，掌握的第一手资料不全不深，“书到用时方恨少”，不能为领导决策提供更好的服务。</w:t>
      </w:r>
    </w:p>
    <w:p>
      <w:pPr>
        <w:ind w:left="0" w:right="0" w:firstLine="560"/>
        <w:spacing w:before="450" w:after="450" w:line="312" w:lineRule="auto"/>
      </w:pPr>
      <w:r>
        <w:rPr>
          <w:rFonts w:ascii="宋体" w:hAnsi="宋体" w:eastAsia="宋体" w:cs="宋体"/>
          <w:color w:val="000"/>
          <w:sz w:val="28"/>
          <w:szCs w:val="28"/>
        </w:rPr>
        <w:t xml:space="preserve">　　三是工作执行力不强。日常工作中与办公室同志谈心谈话少，对干部思想状态了解不深，疏于管理。办公室虽然制定出台了公文办理、工作守则等规章制度，但执行的意识不强，有时流于形式。比如，办公场所禁止吸烟，这一点我没有严格执行，有时还在办公室吸烟。</w:t>
      </w:r>
    </w:p>
    <w:p>
      <w:pPr>
        <w:ind w:left="0" w:right="0" w:firstLine="560"/>
        <w:spacing w:before="450" w:after="450" w:line="312" w:lineRule="auto"/>
      </w:pPr>
      <w:r>
        <w:rPr>
          <w:rFonts w:ascii="宋体" w:hAnsi="宋体" w:eastAsia="宋体" w:cs="宋体"/>
          <w:color w:val="000"/>
          <w:sz w:val="28"/>
          <w:szCs w:val="28"/>
        </w:rPr>
        <w:t xml:space="preserve">　　四是工作创新力不高。有时工作上习惯于照猫画虎，工作只求过得去、不求过得硬，存在着求稳怕乱的思想和患得患失心理，导致工作上不能完全放开手脚、甩开膀子去干，缺少一种敢于负责的担当和气魄。比如，做协调工作，有时真成了“传话筒”和“二传手”，只传达领导交办的事项，缺乏与有关领导和同志共同商讨如何把事情做得更好，创造性地开展工作。</w:t>
      </w:r>
    </w:p>
    <w:p>
      <w:pPr>
        <w:ind w:left="0" w:right="0" w:firstLine="560"/>
        <w:spacing w:before="450" w:after="450" w:line="312" w:lineRule="auto"/>
      </w:pPr>
      <w:r>
        <w:rPr>
          <w:rFonts w:ascii="宋体" w:hAnsi="宋体" w:eastAsia="宋体" w:cs="宋体"/>
          <w:color w:val="000"/>
          <w:sz w:val="28"/>
          <w:szCs w:val="28"/>
        </w:rPr>
        <w:t xml:space="preserve">　　五是深入基层调查研究不够。工作中，有时忙于具体事务，到基层一线调研不多，针对性不强，有时为了完成任务而调研，多了一些“官气”、少了一些“士气”。往往是听汇报的多，直接倾听群众意见的少;了解面上情况多，发现深层次问题少。比如，对县委提出的用三分之一时间下基层搞调研活动，在实际工作中却没有做到。即使下基层，有时也是走马观花，蜻蜓点水，让看什么看什么，让听什么听什么。在基层帮扶工作上，有时只注重出谋划策，抓落实、抓具体的少，对群众身边的一些小事情、小问题关心少、关注不够。</w:t>
      </w:r>
    </w:p>
    <w:p>
      <w:pPr>
        <w:ind w:left="0" w:right="0" w:firstLine="560"/>
        <w:spacing w:before="450" w:after="450" w:line="312" w:lineRule="auto"/>
      </w:pPr>
      <w:r>
        <w:rPr>
          <w:rFonts w:ascii="宋体" w:hAnsi="宋体" w:eastAsia="宋体" w:cs="宋体"/>
          <w:color w:val="000"/>
          <w:sz w:val="28"/>
          <w:szCs w:val="28"/>
        </w:rPr>
        <w:t xml:space="preserve">　　六是主观能动性发挥不够。自认为在办公室工作多年，已经能够胜任工作，有自满情绪，缺乏俯下身子、虚心请教、不耻下问的态度。对待新问题、新情况，习惯于根据简单经验提出解决办法，创新不足，主观上存在满足现状，不思进取思想，主观能动性发挥不够。</w:t>
      </w:r>
    </w:p>
    <w:p>
      <w:pPr>
        <w:ind w:left="0" w:right="0" w:firstLine="560"/>
        <w:spacing w:before="450" w:after="450" w:line="312" w:lineRule="auto"/>
      </w:pPr>
      <w:r>
        <w:rPr>
          <w:rFonts w:ascii="宋体" w:hAnsi="宋体" w:eastAsia="宋体" w:cs="宋体"/>
          <w:color w:val="000"/>
          <w:sz w:val="28"/>
          <w:szCs w:val="28"/>
        </w:rPr>
        <w:t xml:space="preserve">　　七是对工作细节重视不够。作为办公室负责人，存在抓大放小，不能做到知上、知下、知左、知右、知里、知外，有时在一些小的问题上、细节上没有做好，导致工作落实不到位，出现偏差。</w:t>
      </w:r>
    </w:p>
    <w:p>
      <w:pPr>
        <w:ind w:left="0" w:right="0" w:firstLine="560"/>
        <w:spacing w:before="450" w:after="450" w:line="312" w:lineRule="auto"/>
      </w:pPr>
      <w:r>
        <w:rPr>
          <w:rFonts w:ascii="宋体" w:hAnsi="宋体" w:eastAsia="宋体" w:cs="宋体"/>
          <w:color w:val="000"/>
          <w:sz w:val="28"/>
          <w:szCs w:val="28"/>
        </w:rPr>
        <w:t xml:space="preserve">　　八是工作效率不是很高。面对比较繁重的工作任务，工作有时拈轻怕重、拖拉应付、不够认真。存在不推不动、不够主动，推一推动一动、有些被动。比如，文稿材料的撰写，有时东拼西凑、生搬硬套、缺乏深入思考。有时也存在着推诿扯皮现象，不能及时完成，质量也难以保证。对于领导交办的事项，有时跟踪、督导的不够，不能及时协调办理，缺乏应有的紧迫感，缺乏开拓创新精神，致使工作效率不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认真反思和深刻剖析自身存在的问题与不足，主要是自己没有加强世界观、人生观、价值观的改造，不注重提高自身修养，同时受社会不良风气的影响，在具体应对上没有很好地把握自己，碍于情面随波逐流。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一)自身放松了政治理论学习。对政治理论学习的重要性认识不足，重视程度不够。尤其是在处理工作与学习关系方面，把工作当成硬任务，把学习当作软指标，对政治理论学习投入的心思和精力不足，缺乏自觉学习的主动性和积极性。</w:t>
      </w:r>
    </w:p>
    <w:p>
      <w:pPr>
        <w:ind w:left="0" w:right="0" w:firstLine="560"/>
        <w:spacing w:before="450" w:after="450" w:line="312" w:lineRule="auto"/>
      </w:pPr>
      <w:r>
        <w:rPr>
          <w:rFonts w:ascii="宋体" w:hAnsi="宋体" w:eastAsia="宋体" w:cs="宋体"/>
          <w:color w:val="000"/>
          <w:sz w:val="28"/>
          <w:szCs w:val="28"/>
        </w:rPr>
        <w:t xml:space="preserve">　　(二)宗旨意识有所淡化。由于乡镇工作比较辛苦，从基层回到机关工作后，产生了松口气的念头，有时不自觉产生了优越感和骄傲自满的情绪。听惯了来自各方面的赞誉之声，深入基层少，对群众的呼声、疾苦、困难了解不够，没有树立较强的大局意识和责任意识，使得自己有时会片面地认为只要做好本职工作，完成领导交办的任务就行了，而未能完全发挥自身的主观能动性，缺乏做好工作应有的责任心和紧迫感。</w:t>
      </w:r>
    </w:p>
    <w:p>
      <w:pPr>
        <w:ind w:left="0" w:right="0" w:firstLine="560"/>
        <w:spacing w:before="450" w:after="450" w:line="312" w:lineRule="auto"/>
      </w:pPr>
      <w:r>
        <w:rPr>
          <w:rFonts w:ascii="宋体" w:hAnsi="宋体" w:eastAsia="宋体" w:cs="宋体"/>
          <w:color w:val="000"/>
          <w:sz w:val="28"/>
          <w:szCs w:val="28"/>
        </w:rPr>
        <w:t xml:space="preserve">　　(三)忧患意识不强。只是片面看到了自身工作生活环境的变化，吃苦耐劳的精神有些缺乏，开拓进取、奋发有为、敢于冲锋、勇于担当的锐气有所弱化。有做“太平官”的意识，身处领导岗位，求新、求发展意识薄弱，表率作用发挥得不够好，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四)勤政廉洁意识有所弱化。随着自身经济条件的改善，降低了约束标准，勤俭节约的传统美德有些淡化，对奢靡之风的极端危害性认识不足，没有引起高度重视。诚然，造成自身存在问题的原因远不止这些，还有很多，如自身的固化思维方式，缺乏居安思危的深层次思考等。</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查摆问题，剖析根源，关键在于“洗澡治病”、解决问题。本人决心从党性原则出发，端正态度、认真对待，在今后的工作中采取强有力措施，立行立改，取得实效。</w:t>
      </w:r>
    </w:p>
    <w:p>
      <w:pPr>
        <w:ind w:left="0" w:right="0" w:firstLine="560"/>
        <w:spacing w:before="450" w:after="450" w:line="312" w:lineRule="auto"/>
      </w:pPr>
      <w:r>
        <w:rPr>
          <w:rFonts w:ascii="宋体" w:hAnsi="宋体" w:eastAsia="宋体" w:cs="宋体"/>
          <w:color w:val="000"/>
          <w:sz w:val="28"/>
          <w:szCs w:val="28"/>
        </w:rPr>
        <w:t xml:space="preserve">　　(一)求真务实</w:t>
      </w:r>
    </w:p>
    <w:p>
      <w:pPr>
        <w:ind w:left="0" w:right="0" w:firstLine="560"/>
        <w:spacing w:before="450" w:after="450" w:line="312" w:lineRule="auto"/>
      </w:pPr>
      <w:r>
        <w:rPr>
          <w:rFonts w:ascii="宋体" w:hAnsi="宋体" w:eastAsia="宋体" w:cs="宋体"/>
          <w:color w:val="000"/>
          <w:sz w:val="28"/>
          <w:szCs w:val="28"/>
        </w:rPr>
        <w:t xml:space="preserve">　　办公室主任作为承上启下、协调全局、沟通内外的重要角色，要立足发展、改革的新形势、新情况，以务实的作风和良好的品质做出表率。</w:t>
      </w:r>
    </w:p>
    <w:p>
      <w:pPr>
        <w:ind w:left="0" w:right="0" w:firstLine="560"/>
        <w:spacing w:before="450" w:after="450" w:line="312" w:lineRule="auto"/>
      </w:pPr>
      <w:r>
        <w:rPr>
          <w:rFonts w:ascii="宋体" w:hAnsi="宋体" w:eastAsia="宋体" w:cs="宋体"/>
          <w:color w:val="000"/>
          <w:sz w:val="28"/>
          <w:szCs w:val="28"/>
        </w:rPr>
        <w:t xml:space="preserve">　　一是增强大局意识。要站在全局高度想问题，立足本职岗位做工作。要注重换位思考，真正做到想领导之所想、谋领导之所谋，及早提出比较成熟的意见和建议，供领导决策参考。要善于从纷繁复杂的事务性工作中解脱出来，理清思路，明确目标，发挥自己应有的作用。</w:t>
      </w:r>
    </w:p>
    <w:p>
      <w:pPr>
        <w:ind w:left="0" w:right="0" w:firstLine="560"/>
        <w:spacing w:before="450" w:after="450" w:line="312" w:lineRule="auto"/>
      </w:pPr>
      <w:r>
        <w:rPr>
          <w:rFonts w:ascii="宋体" w:hAnsi="宋体" w:eastAsia="宋体" w:cs="宋体"/>
          <w:color w:val="000"/>
          <w:sz w:val="28"/>
          <w:szCs w:val="28"/>
        </w:rPr>
        <w:t xml:space="preserve">　　二是增强超前意识。要认真研究领会组织意图和领导思路，围绕领导关心的重大问题进行广泛深入的调查研究，为领导决策提供真实情况和可靠依据。要广泛搜集资料，研究各乡镇、机关单位的新情况、新经验、新做法，借“他山之石”来攻玉，为领导提出决策预案。因此，在想问题、办事情时，要赶前不赶后，尽可能早半拍、快半拍，提高敏感性，增强主动性。唯其如此，才能变被动为主动，“参谋”才能参在点子上，“助手”才能助到关键处。</w:t>
      </w:r>
    </w:p>
    <w:p>
      <w:pPr>
        <w:ind w:left="0" w:right="0" w:firstLine="560"/>
        <w:spacing w:before="450" w:after="450" w:line="312" w:lineRule="auto"/>
      </w:pPr>
      <w:r>
        <w:rPr>
          <w:rFonts w:ascii="宋体" w:hAnsi="宋体" w:eastAsia="宋体" w:cs="宋体"/>
          <w:color w:val="000"/>
          <w:sz w:val="28"/>
          <w:szCs w:val="28"/>
        </w:rPr>
        <w:t xml:space="preserve">　　三是增强创新意识。要强化服务理念，做深、做透、做好服务工作;要以协调、配合作为服务的主要手段和方法，做到服务不越位;要围绕解决难点和热点问题开展服务，切实通过服务和协调把大家普遍关心、关注的热点焦点问题解决好，以实际行动取信于民。</w:t>
      </w:r>
    </w:p>
    <w:p>
      <w:pPr>
        <w:ind w:left="0" w:right="0" w:firstLine="560"/>
        <w:spacing w:before="450" w:after="450" w:line="312" w:lineRule="auto"/>
      </w:pPr>
      <w:r>
        <w:rPr>
          <w:rFonts w:ascii="宋体" w:hAnsi="宋体" w:eastAsia="宋体" w:cs="宋体"/>
          <w:color w:val="000"/>
          <w:sz w:val="28"/>
          <w:szCs w:val="28"/>
        </w:rPr>
        <w:t xml:space="preserve">　　(二)勤政为民</w:t>
      </w:r>
    </w:p>
    <w:p>
      <w:pPr>
        <w:ind w:left="0" w:right="0" w:firstLine="560"/>
        <w:spacing w:before="450" w:after="450" w:line="312" w:lineRule="auto"/>
      </w:pPr>
      <w:r>
        <w:rPr>
          <w:rFonts w:ascii="宋体" w:hAnsi="宋体" w:eastAsia="宋体" w:cs="宋体"/>
          <w:color w:val="000"/>
          <w:sz w:val="28"/>
          <w:szCs w:val="28"/>
        </w:rPr>
        <w:t xml:space="preserve">　　办公室既是贯彻落实县委、政府决议的执行部门，也是督促落实县委、政府决议的监督部门。破除官僚主义，勤政为民应当做好“四件事”。</w:t>
      </w:r>
    </w:p>
    <w:p>
      <w:pPr>
        <w:ind w:left="0" w:right="0" w:firstLine="560"/>
        <w:spacing w:before="450" w:after="450" w:line="312" w:lineRule="auto"/>
      </w:pPr>
      <w:r>
        <w:rPr>
          <w:rFonts w:ascii="宋体" w:hAnsi="宋体" w:eastAsia="宋体" w:cs="宋体"/>
          <w:color w:val="000"/>
          <w:sz w:val="28"/>
          <w:szCs w:val="28"/>
        </w:rPr>
        <w:t xml:space="preserve">　　一是善于走进群众。从群众中来，到群众中去，是党的各项工作能够取得成功的一大法宝。开展群众路线教育活动，破解“官僚主义”，依靠的依然是人民群众。工作中，要力戒高高在上、脱离群众、脱离实际的“官老爷”做派，多与群众接触，从群众中汲取智慧和力量，养成问计于民的好习惯。</w:t>
      </w:r>
    </w:p>
    <w:p>
      <w:pPr>
        <w:ind w:left="0" w:right="0" w:firstLine="560"/>
        <w:spacing w:before="450" w:after="450" w:line="312" w:lineRule="auto"/>
      </w:pPr>
      <w:r>
        <w:rPr>
          <w:rFonts w:ascii="宋体" w:hAnsi="宋体" w:eastAsia="宋体" w:cs="宋体"/>
          <w:color w:val="000"/>
          <w:sz w:val="28"/>
          <w:szCs w:val="28"/>
        </w:rPr>
        <w:t xml:space="preserve">　　二是勇于解难事。务实从严，是每个党员干部对待工作的正确态度。要把这种态度落实到每一项工作中去，要戒除贪图淫逸、讲求舒适、怕吃苦、饱食终日、碌碌无为的不良作风，承担起肩上的责任，做到为官一任，作为一方。</w:t>
      </w:r>
    </w:p>
    <w:p>
      <w:pPr>
        <w:ind w:left="0" w:right="0" w:firstLine="560"/>
        <w:spacing w:before="450" w:after="450" w:line="312" w:lineRule="auto"/>
      </w:pPr>
      <w:r>
        <w:rPr>
          <w:rFonts w:ascii="宋体" w:hAnsi="宋体" w:eastAsia="宋体" w:cs="宋体"/>
          <w:color w:val="000"/>
          <w:sz w:val="28"/>
          <w:szCs w:val="28"/>
        </w:rPr>
        <w:t xml:space="preserve">　　三是简化办事程序。要急群众所急、想群众所想，尽最大可能提高办事效率，加快办事速度，一切从实际出发，勤俭从政，效率为先。</w:t>
      </w:r>
    </w:p>
    <w:p>
      <w:pPr>
        <w:ind w:left="0" w:right="0" w:firstLine="560"/>
        <w:spacing w:before="450" w:after="450" w:line="312" w:lineRule="auto"/>
      </w:pPr>
      <w:r>
        <w:rPr>
          <w:rFonts w:ascii="宋体" w:hAnsi="宋体" w:eastAsia="宋体" w:cs="宋体"/>
          <w:color w:val="000"/>
          <w:sz w:val="28"/>
          <w:szCs w:val="28"/>
        </w:rPr>
        <w:t xml:space="preserve">　　四是接受监督。联系群众更要相信群众，加强民主更要多听民声。工作中时时处处应该考虑到群众利益，自觉主动接受群众监督，让工作开展得更有人气和活力。</w:t>
      </w:r>
    </w:p>
    <w:p>
      <w:pPr>
        <w:ind w:left="0" w:right="0" w:firstLine="560"/>
        <w:spacing w:before="450" w:after="450" w:line="312" w:lineRule="auto"/>
      </w:pPr>
      <w:r>
        <w:rPr>
          <w:rFonts w:ascii="宋体" w:hAnsi="宋体" w:eastAsia="宋体" w:cs="宋体"/>
          <w:color w:val="000"/>
          <w:sz w:val="28"/>
          <w:szCs w:val="28"/>
        </w:rPr>
        <w:t xml:space="preserve">　　(三)艰苦奋斗</w:t>
      </w:r>
    </w:p>
    <w:p>
      <w:pPr>
        <w:ind w:left="0" w:right="0" w:firstLine="560"/>
        <w:spacing w:before="450" w:after="450" w:line="312" w:lineRule="auto"/>
      </w:pPr>
      <w:r>
        <w:rPr>
          <w:rFonts w:ascii="宋体" w:hAnsi="宋体" w:eastAsia="宋体" w:cs="宋体"/>
          <w:color w:val="000"/>
          <w:sz w:val="28"/>
          <w:szCs w:val="28"/>
        </w:rPr>
        <w:t xml:space="preserve">　　要统筹制定领导干部办公用房、住房、配车、秘书配备、公务接待等工作生活待遇标准，落实不赠送、不接受礼品的规定，切实解决违反规定和超标准享受待遇的各种问题。要结合“治治病”的要求，按照中央八项规定，边学边查边整改，对照镜子，深挖思想根源，净化心灵，摒弃享乐主义，坚持艰苦奋斗，以良好的精神状态和奋发有为的面貌赢取人民群众信任。</w:t>
      </w:r>
    </w:p>
    <w:p>
      <w:pPr>
        <w:ind w:left="0" w:right="0" w:firstLine="560"/>
        <w:spacing w:before="450" w:after="450" w:line="312" w:lineRule="auto"/>
      </w:pPr>
      <w:r>
        <w:rPr>
          <w:rFonts w:ascii="宋体" w:hAnsi="宋体" w:eastAsia="宋体" w:cs="宋体"/>
          <w:color w:val="000"/>
          <w:sz w:val="28"/>
          <w:szCs w:val="28"/>
        </w:rPr>
        <w:t xml:space="preserve">　　(四)廉洁自律</w:t>
      </w:r>
    </w:p>
    <w:p>
      <w:pPr>
        <w:ind w:left="0" w:right="0" w:firstLine="560"/>
        <w:spacing w:before="450" w:after="450" w:line="312" w:lineRule="auto"/>
      </w:pPr>
      <w:r>
        <w:rPr>
          <w:rFonts w:ascii="宋体" w:hAnsi="宋体" w:eastAsia="宋体" w:cs="宋体"/>
          <w:color w:val="000"/>
          <w:sz w:val="28"/>
          <w:szCs w:val="28"/>
        </w:rPr>
        <w:t xml:space="preserve">　　作为党员干部，无论什么时候，群众本色不能变，群众情怀不能淡。要自觉加强党性修养，牢记全心全意为人民服务的宗旨，净化思想、洗涤灵魂、增强党性、明确航向。在始终保持为人民服务中追求高雅的生活情趣、锻造健全和谐的心理状态。</w:t>
      </w:r>
    </w:p>
    <w:p>
      <w:pPr>
        <w:ind w:left="0" w:right="0" w:firstLine="560"/>
        <w:spacing w:before="450" w:after="450" w:line="312" w:lineRule="auto"/>
      </w:pPr>
      <w:r>
        <w:rPr>
          <w:rFonts w:ascii="黑体" w:hAnsi="黑体" w:eastAsia="黑体" w:cs="黑体"/>
          <w:color w:val="000000"/>
          <w:sz w:val="36"/>
          <w:szCs w:val="36"/>
          <w:b w:val="1"/>
          <w:bCs w:val="1"/>
        </w:rPr>
        <w:t xml:space="preserve">第2篇: 全面从严治党半年工作总结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第3篇: 全面从严治党半年工作总结</w:t>
      </w:r>
    </w:p>
    <w:p>
      <w:pPr>
        <w:ind w:left="0" w:right="0" w:firstLine="560"/>
        <w:spacing w:before="450" w:after="450" w:line="312" w:lineRule="auto"/>
      </w:pPr>
      <w:r>
        <w:rPr>
          <w:rFonts w:ascii="宋体" w:hAnsi="宋体" w:eastAsia="宋体" w:cs="宋体"/>
          <w:color w:val="000"/>
          <w:sz w:val="28"/>
          <w:szCs w:val="28"/>
        </w:rPr>
        <w:t xml:space="preserve">　　2024年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&gt;一、坚持党要管党、全面从严治党，切实发挥领导核心作用。</w:t>
      </w:r>
    </w:p>
    <w:p>
      <w:pPr>
        <w:ind w:left="0" w:right="0" w:firstLine="560"/>
        <w:spacing w:before="450" w:after="450" w:line="312" w:lineRule="auto"/>
      </w:pPr>
      <w:r>
        <w:rPr>
          <w:rFonts w:ascii="宋体" w:hAnsi="宋体" w:eastAsia="宋体" w:cs="宋体"/>
          <w:color w:val="000"/>
          <w:sz w:val="28"/>
          <w:szCs w:val="28"/>
        </w:rPr>
        <w:t xml:space="preserve">　　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&gt;二、坚持把政治建设摆在首位，坚决维护党中央权威和集中统一领导。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&gt;三、坚持把思想建设作为基础性建设，强化理论武装。</w:t>
      </w:r>
    </w:p>
    <w:p>
      <w:pPr>
        <w:ind w:left="0" w:right="0" w:firstLine="560"/>
        <w:spacing w:before="450" w:after="450" w:line="312" w:lineRule="auto"/>
      </w:pPr>
      <w:r>
        <w:rPr>
          <w:rFonts w:ascii="宋体" w:hAnsi="宋体" w:eastAsia="宋体" w:cs="宋体"/>
          <w:color w:val="000"/>
          <w:sz w:val="28"/>
          <w:szCs w:val="28"/>
        </w:rPr>
        <w:t xml:space="preserve">　　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&gt;四、坚持树立正确选人用人导向，匡正选人用人风气。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　　县委认真贯彻习近平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&gt;五、坚持正风肃纪常态化，密切党同人民群众的血肉联系。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县委深入贯彻习近平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&gt;六、坚持深化标本兼治，坚决夺取反腐败斗争压倒性胜利。</w:t>
      </w:r>
    </w:p>
    <w:p>
      <w:pPr>
        <w:ind w:left="0" w:right="0" w:firstLine="560"/>
        <w:spacing w:before="450" w:after="450" w:line="312" w:lineRule="auto"/>
      </w:pPr>
      <w:r>
        <w:rPr>
          <w:rFonts w:ascii="宋体" w:hAnsi="宋体" w:eastAsia="宋体" w:cs="宋体"/>
          <w:color w:val="000"/>
          <w:sz w:val="28"/>
          <w:szCs w:val="28"/>
        </w:rPr>
        <w:t xml:space="preserve">　　县委全力支持纪检监察机关开展各项工作，坚持重遏制、强高压、长震慑，深化标本兼治，营造了风清气正的政治生态。一是推进政治巡察工作。充分发挥巡察利剑作用，先后制定了《2024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2025-04-02T15:28:17+08:00</dcterms:created>
  <dcterms:modified xsi:type="dcterms:W3CDTF">2025-04-02T15:28:17+08:00</dcterms:modified>
</cp:coreProperties>
</file>

<file path=docProps/custom.xml><?xml version="1.0" encoding="utf-8"?>
<Properties xmlns="http://schemas.openxmlformats.org/officeDocument/2006/custom-properties" xmlns:vt="http://schemas.openxmlformats.org/officeDocument/2006/docPropsVTypes"/>
</file>