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党史学习教育半年总结</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总结，汉语词语，读音为zǒngjié，意思是总地归结。以下是本站分享的党史学习教育半年总结，希望能帮助到大家!　　党史学习教育半年总结　　为深入学习贯彻习近平总书记在党史学习教育动员大会上的重要讲话精神，全面落实陕煤集团党委、市国资委、矿业...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总结，汉语词语，读音为zǒngjié，意思是总地归结。以下是本站分享的党史学习教育半年总结，希望能帮助到大家![_TAG_h2]　　党史学习教育半年总结</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&gt;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&gt;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党史学习教育半年总结</w:t>
      </w:r>
    </w:p>
    <w:p>
      <w:pPr>
        <w:ind w:left="0" w:right="0" w:firstLine="560"/>
        <w:spacing w:before="450" w:after="450" w:line="312" w:lineRule="auto"/>
      </w:pPr>
      <w:r>
        <w:rPr>
          <w:rFonts w:ascii="宋体" w:hAnsi="宋体" w:eastAsia="宋体" w:cs="宋体"/>
          <w:color w:val="000"/>
          <w:sz w:val="28"/>
          <w:szCs w:val="28"/>
        </w:rPr>
        <w:t xml:space="preserve">　　xx县xx镇：三字经学“党史”激活红色动能</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 </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 </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 </w:t>
      </w:r>
    </w:p>
    <w:p>
      <w:pPr>
        <w:ind w:left="0" w:right="0" w:firstLine="560"/>
        <w:spacing w:before="450" w:after="450" w:line="312" w:lineRule="auto"/>
      </w:pPr>
      <w:r>
        <w:rPr>
          <w:rFonts w:ascii="宋体" w:hAnsi="宋体" w:eastAsia="宋体" w:cs="宋体"/>
          <w:color w:val="000"/>
          <w:sz w:val="28"/>
          <w:szCs w:val="28"/>
        </w:rPr>
        <w:t xml:space="preserve">　　   创新形式，做活“两新”组织学习教育 </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 </w:t>
      </w:r>
    </w:p>
    <w:p>
      <w:pPr>
        <w:ind w:left="0" w:right="0" w:firstLine="560"/>
        <w:spacing w:before="450" w:after="450" w:line="312" w:lineRule="auto"/>
      </w:pPr>
      <w:r>
        <w:rPr>
          <w:rFonts w:ascii="宋体" w:hAnsi="宋体" w:eastAsia="宋体" w:cs="宋体"/>
          <w:color w:val="000"/>
          <w:sz w:val="28"/>
          <w:szCs w:val="28"/>
        </w:rPr>
        <w:t xml:space="preserve">　　   聚焦发展，做深“两新”组织学习教育 </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 </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党史学习教育半年总结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 </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 </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 </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 </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　　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 </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 </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习平台。“线上”课堂云学习。开展xx镇庆祝中国共产党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　　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　　“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　　利用镇内各类红色纪念场馆、千年古银杏宅基、法治文化园、新塘湿地公园、水景门头、翠石菛园、xx海国长城文化遗址等爱国主义教育基地，xx镇打造了一条贯穿全镇的党史学习教育路线，引导广大党员在行走中学“党史”。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2025-04-05T01:10:13+08:00</dcterms:created>
  <dcterms:modified xsi:type="dcterms:W3CDTF">2025-04-05T01:10:13+08:00</dcterms:modified>
</cp:coreProperties>
</file>

<file path=docProps/custom.xml><?xml version="1.0" encoding="utf-8"?>
<Properties xmlns="http://schemas.openxmlformats.org/officeDocument/2006/custom-properties" xmlns:vt="http://schemas.openxmlformats.org/officeDocument/2006/docPropsVTypes"/>
</file>