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扶贫办上半年工作总结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今天为大...</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今天为大家精心准备了扶贫办上半年工作总结，希望对大家有所帮助![_TAG_h2]　　扶贫办上半年工作总结</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　&gt;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　&gt;　三、取得的成绩和存在的问题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扶贫办上半年工作总结</w:t>
      </w:r>
    </w:p>
    <w:p>
      <w:pPr>
        <w:ind w:left="0" w:right="0" w:firstLine="560"/>
        <w:spacing w:before="450" w:after="450" w:line="312" w:lineRule="auto"/>
      </w:pPr>
      <w:r>
        <w:rPr>
          <w:rFonts w:ascii="宋体" w:hAnsi="宋体" w:eastAsia="宋体" w:cs="宋体"/>
          <w:color w:val="000"/>
          <w:sz w:val="28"/>
          <w:szCs w:val="28"/>
        </w:rPr>
        <w:t xml:space="preserve">　　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　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2024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　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15等4个个组的饮水难题。四是实施农网改造项目。投入150.2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2024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2024年我镇共转移富余劳动力1270人，人均增收167元。三是加强对口帮扶单位的联系，多方争取资金，加快脱贫步伐。2024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扶贫办上半年工作总结</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2024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2024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2024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2024年度第一批小额贴息到户贷款资金15万元;三是争取2024年度第二批小额贴息到户贷款资金万元，使2024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3、加强劳动力转移培训，提高劳动技能，为劳务输出奠定基础。2024年计划完成劳动力转移培训4人次。上半年争取到2024年第一批农村富余劳动力转移培训资金3万元。目前已组织完成引导性培训12期15人次。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常委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　　&gt;二、存在的主要问题和困难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　&gt;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2024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2、做好2024年度易地扶贫搬迁项目的规划编制和组织实施工作，争取扶贫资金15万元，搬迁安置农户3人。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3、做好2024年度产业扶贫项目规划编制工作，争取投入财政扶贫资金8万元以上。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2024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2024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