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半年工作总结400字左右怎么写</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是为大家准备的《半年工作总结400字左右》，欢迎大家阅读。半年工作总结400字左右1　　20__年_月_日正...</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工作总结，主要包含工作中取得了哪些主要成绩，采取了哪些方法、措施，收到了什么效果等，这些都是工作的主要内容，需要较多事实和数据。以下是为大家准备的《半年工作总结400字左右》，欢迎大家阅读。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半年工作总结400字左右1</w:t>
      </w:r>
    </w:p>
    <w:p>
      <w:pPr>
        <w:ind w:left="0" w:right="0" w:firstLine="560"/>
        <w:spacing w:before="450" w:after="450" w:line="312" w:lineRule="auto"/>
      </w:pPr>
      <w:r>
        <w:rPr>
          <w:rFonts w:ascii="宋体" w:hAnsi="宋体" w:eastAsia="宋体" w:cs="宋体"/>
          <w:color w:val="000"/>
          <w:sz w:val="28"/>
          <w:szCs w:val="28"/>
        </w:rPr>
        <w:t xml:space="preserve">　　20__年_月_日正式到黄河公司报到入职，也从这一天我从一名学生向职场员工转变的第一天，也开始步入社会融入社会。_月_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　　一、入职及企业文化认知培训；</w:t>
      </w:r>
    </w:p>
    <w:p>
      <w:pPr>
        <w:ind w:left="0" w:right="0" w:firstLine="560"/>
        <w:spacing w:before="450" w:after="450" w:line="312" w:lineRule="auto"/>
      </w:pPr>
      <w:r>
        <w:rPr>
          <w:rFonts w:ascii="宋体" w:hAnsi="宋体" w:eastAsia="宋体" w:cs="宋体"/>
          <w:color w:val="000"/>
          <w:sz w:val="28"/>
          <w:szCs w:val="28"/>
        </w:rPr>
        <w:t xml:space="preserve">　　20__年_月_日至_月_日，黄河公司组织安排了入职及企业文化认知学习，通过军训和素质拓展增强了吃苦耐劳、团结合作的精神；通过企业文化认知学习，了解了集团公司的“和”文化，了解了黄河公司艰难的发展历史和取得的骄人成绩。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　　二、新能源实习</w:t>
      </w:r>
    </w:p>
    <w:p>
      <w:pPr>
        <w:ind w:left="0" w:right="0" w:firstLine="560"/>
        <w:spacing w:before="450" w:after="450" w:line="312" w:lineRule="auto"/>
      </w:pPr>
      <w:r>
        <w:rPr>
          <w:rFonts w:ascii="宋体" w:hAnsi="宋体" w:eastAsia="宋体" w:cs="宋体"/>
          <w:color w:val="000"/>
          <w:sz w:val="28"/>
          <w:szCs w:val="28"/>
        </w:rPr>
        <w:t xml:space="preserve">　　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　　三、进入电池研发室</w:t>
      </w:r>
    </w:p>
    <w:p>
      <w:pPr>
        <w:ind w:left="0" w:right="0" w:firstLine="560"/>
        <w:spacing w:before="450" w:after="450" w:line="312" w:lineRule="auto"/>
      </w:pPr>
      <w:r>
        <w:rPr>
          <w:rFonts w:ascii="宋体" w:hAnsi="宋体" w:eastAsia="宋体" w:cs="宋体"/>
          <w:color w:val="000"/>
          <w:sz w:val="28"/>
          <w:szCs w:val="28"/>
        </w:rPr>
        <w:t xml:space="preserve">　　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 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半年工作总结400字左右2</w:t>
      </w:r>
    </w:p>
    <w:p>
      <w:pPr>
        <w:ind w:left="0" w:right="0" w:firstLine="560"/>
        <w:spacing w:before="450" w:after="450" w:line="312" w:lineRule="auto"/>
      </w:pPr>
      <w:r>
        <w:rPr>
          <w:rFonts w:ascii="宋体" w:hAnsi="宋体" w:eastAsia="宋体" w:cs="宋体"/>
          <w:color w:val="000"/>
          <w:sz w:val="28"/>
          <w:szCs w:val="28"/>
        </w:rPr>
        <w:t xml:space="preserve">　　在为期半年的实习工作中，本人对出纳岗位的认识、工作性质、业务技能以及思想提高都是对我的职业生涯的填充和必不可少的弥补。回顾这半年以来的出纳工作，在公司同事的指导下我对许多实际作问题得到了认识和锻炼。下面我将本人半年的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半年的实习，我有如下 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半年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半年工作总结400字左右3</w:t>
      </w:r>
    </w:p>
    <w:p>
      <w:pPr>
        <w:ind w:left="0" w:right="0" w:firstLine="560"/>
        <w:spacing w:before="450" w:after="450" w:line="312" w:lineRule="auto"/>
      </w:pPr>
      <w:r>
        <w:rPr>
          <w:rFonts w:ascii="宋体" w:hAnsi="宋体" w:eastAsia="宋体" w:cs="宋体"/>
          <w:color w:val="000"/>
          <w:sz w:val="28"/>
          <w:szCs w:val="28"/>
        </w:rPr>
        <w:t xml:space="preserve">　　20XX年上半年我公司各部门都取得了可喜的成就，作为公司出纳，我在收付、反映、监督、管理四个方面尽到了应尽的职责，特别是在__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2024-11-26T03:13:19+08:00</dcterms:created>
  <dcterms:modified xsi:type="dcterms:W3CDTF">2024-11-26T03:13:19+08:00</dcterms:modified>
</cp:coreProperties>
</file>

<file path=docProps/custom.xml><?xml version="1.0" encoding="utf-8"?>
<Properties xmlns="http://schemas.openxmlformats.org/officeDocument/2006/custom-properties" xmlns:vt="http://schemas.openxmlformats.org/officeDocument/2006/docPropsVTypes"/>
</file>