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2024年律师半年工作总结与计划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年以来，在区委、区政府和三灶管理区党组的正确领导下，在**区法制局的业务指导下，本人始终坚持高举马列主义、毛泽东思想、邓小平理论和“三个代表”重要思想的伟大旗帜，认真学习党的xx大xx全会精神，全面贯彻落实科学发展观。积极做好三灶管...</w:t>
      </w:r>
    </w:p>
    <w:p>
      <w:pPr>
        <w:ind w:left="0" w:right="0" w:firstLine="560"/>
        <w:spacing w:before="450" w:after="450" w:line="312" w:lineRule="auto"/>
      </w:pPr>
      <w:r>
        <w:rPr>
          <w:rFonts w:ascii="宋体" w:hAnsi="宋体" w:eastAsia="宋体" w:cs="宋体"/>
          <w:color w:val="000"/>
          <w:sz w:val="28"/>
          <w:szCs w:val="28"/>
        </w:rPr>
        <w:t xml:space="preserve">20**年以来，在区委、区政府和三灶管理区党组的正确领导下，在**区法制局的业务指导下，本人始终坚持高举马列主义、毛泽东思想、邓小平理论和“三个代表”重要思想的伟大旗帜，认真学习党的xx大xx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　　一、20**上半年律师工作的简要回顾。</w:t>
      </w:r>
    </w:p>
    <w:p>
      <w:pPr>
        <w:ind w:left="0" w:right="0" w:firstLine="560"/>
        <w:spacing w:before="450" w:after="450" w:line="312" w:lineRule="auto"/>
      </w:pPr>
      <w:r>
        <w:rPr>
          <w:rFonts w:ascii="宋体" w:hAnsi="宋体" w:eastAsia="宋体" w:cs="宋体"/>
          <w:color w:val="000"/>
          <w:sz w:val="28"/>
          <w:szCs w:val="28"/>
        </w:rPr>
        <w:t xml:space="preserve">　　(一)半年主要工作概况。</w:t>
      </w:r>
    </w:p>
    <w:p>
      <w:pPr>
        <w:ind w:left="0" w:right="0" w:firstLine="560"/>
        <w:spacing w:before="450" w:after="450" w:line="312" w:lineRule="auto"/>
      </w:pPr>
      <w:r>
        <w:rPr>
          <w:rFonts w:ascii="宋体" w:hAnsi="宋体" w:eastAsia="宋体" w:cs="宋体"/>
          <w:color w:val="000"/>
          <w:sz w:val="28"/>
          <w:szCs w:val="28"/>
        </w:rPr>
        <w:t xml:space="preserve">　　充分发挥法律顾问职能，全面参与各项应诉、申诉、执行异议及和解等司法活动，截止至6月底，共承办三灶区和区属企业的各类案件为17件(其中诉讼案件11件20庭次，提出执行和解及异议4件，民事申诉案件2件)，涉案金额高达32,320万余元，通过应诉、提出执行异议及和解等方式，共计挽回潜在的经济损失达5670 万余元。</w:t>
      </w:r>
    </w:p>
    <w:p>
      <w:pPr>
        <w:ind w:left="0" w:right="0" w:firstLine="560"/>
        <w:spacing w:before="450" w:after="450" w:line="312" w:lineRule="auto"/>
      </w:pPr>
      <w:r>
        <w:rPr>
          <w:rFonts w:ascii="宋体" w:hAnsi="宋体" w:eastAsia="宋体" w:cs="宋体"/>
          <w:color w:val="000"/>
          <w:sz w:val="28"/>
          <w:szCs w:val="28"/>
        </w:rPr>
        <w:t xml:space="preserve">　　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半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 的重大司法使命。</w:t>
      </w:r>
    </w:p>
    <w:p>
      <w:pPr>
        <w:ind w:left="0" w:right="0" w:firstLine="560"/>
        <w:spacing w:before="450" w:after="450" w:line="312" w:lineRule="auto"/>
      </w:pPr>
      <w:r>
        <w:rPr>
          <w:rFonts w:ascii="宋体" w:hAnsi="宋体" w:eastAsia="宋体" w:cs="宋体"/>
          <w:color w:val="000"/>
          <w:sz w:val="28"/>
          <w:szCs w:val="28"/>
        </w:rPr>
        <w:t xml:space="preserve">　　一是发挥优势，当好参谋。本人及时深入到相对困难的企业中去，为其积极解困，充分发挥自身精通法律法规、熟悉诉讼程序的优势，积极参与企业发展情况分析，梳理法律问题，提供意见建议，帮助完善解困方案和措施;</w:t>
      </w:r>
    </w:p>
    <w:p>
      <w:pPr>
        <w:ind w:left="0" w:right="0" w:firstLine="560"/>
        <w:spacing w:before="450" w:after="450" w:line="312" w:lineRule="auto"/>
      </w:pPr>
      <w:r>
        <w:rPr>
          <w:rFonts w:ascii="宋体" w:hAnsi="宋体" w:eastAsia="宋体" w:cs="宋体"/>
          <w:color w:val="000"/>
          <w:sz w:val="28"/>
          <w:szCs w:val="28"/>
        </w:rPr>
        <w:t xml:space="preserve">　　二是依托职能，建言献策。在比较严峻的宏观经济形势下，针对经济纠纷案件增多、类型变化的实际，经过认真分析研究，提出妥善应对经济纠纷，切实防止经济下滑的建议;</w:t>
      </w:r>
    </w:p>
    <w:p>
      <w:pPr>
        <w:ind w:left="0" w:right="0" w:firstLine="560"/>
        <w:spacing w:before="450" w:after="450" w:line="312" w:lineRule="auto"/>
      </w:pPr>
      <w:r>
        <w:rPr>
          <w:rFonts w:ascii="宋体" w:hAnsi="宋体" w:eastAsia="宋体" w:cs="宋体"/>
          <w:color w:val="000"/>
          <w:sz w:val="28"/>
          <w:szCs w:val="28"/>
        </w:rPr>
        <w:t xml:space="preserve">　　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截止至6月底，共承办三灶区和区属企业的各类案件为17件(其中诉讼案件11件20庭次，提出执行和解及异议4件，民事申诉案件2件)，涉案金额高达 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w:t>
      </w:r>
    </w:p>
    <w:p>
      <w:pPr>
        <w:ind w:left="0" w:right="0" w:firstLine="560"/>
        <w:spacing w:before="450" w:after="450" w:line="312" w:lineRule="auto"/>
      </w:pPr>
      <w:r>
        <w:rPr>
          <w:rFonts w:ascii="宋体" w:hAnsi="宋体" w:eastAsia="宋体" w:cs="宋体"/>
          <w:color w:val="000"/>
          <w:sz w:val="28"/>
          <w:szCs w:val="28"/>
        </w:rPr>
        <w:t xml:space="preserve">　　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　　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　　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　　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　　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　　二、20**下半年工作的思路与展望。</w:t>
      </w:r>
    </w:p>
    <w:p>
      <w:pPr>
        <w:ind w:left="0" w:right="0" w:firstLine="560"/>
        <w:spacing w:before="450" w:after="450" w:line="312" w:lineRule="auto"/>
      </w:pPr>
      <w:r>
        <w:rPr>
          <w:rFonts w:ascii="宋体" w:hAnsi="宋体" w:eastAsia="宋体" w:cs="宋体"/>
          <w:color w:val="000"/>
          <w:sz w:val="28"/>
          <w:szCs w:val="28"/>
        </w:rPr>
        <w:t xml:space="preserve">　　1、继续贯彻落实党的xx届xx全会精神，促进法律服务工作科学发展。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　　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w:t>
      </w:r>
    </w:p>
    <w:p>
      <w:pPr>
        <w:ind w:left="0" w:right="0" w:firstLine="560"/>
        <w:spacing w:before="450" w:after="450" w:line="312" w:lineRule="auto"/>
      </w:pPr>
      <w:r>
        <w:rPr>
          <w:rFonts w:ascii="宋体" w:hAnsi="宋体" w:eastAsia="宋体" w:cs="宋体"/>
          <w:color w:val="000"/>
          <w:sz w:val="28"/>
          <w:szCs w:val="28"/>
        </w:rPr>
        <w:t xml:space="preserve">　　始终坚持以科学发展观为统领，做好 “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　　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　　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　　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　　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　　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　　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　　总之，过去的半年是勤勉奋进的半年，是卓有成效的半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w:t>
      </w:r>
    </w:p>
    <w:p>
      <w:pPr>
        <w:ind w:left="0" w:right="0" w:firstLine="560"/>
        <w:spacing w:before="450" w:after="450" w:line="312" w:lineRule="auto"/>
      </w:pPr>
      <w:r>
        <w:rPr>
          <w:rFonts w:ascii="宋体" w:hAnsi="宋体" w:eastAsia="宋体" w:cs="宋体"/>
          <w:color w:val="000"/>
          <w:sz w:val="28"/>
          <w:szCs w:val="28"/>
        </w:rPr>
        <w:t xml:space="preserve">　　展望未来的半年，我将信心百倍、加倍努力、扎实工作、锐意进取，为全面完成三灶管理区和司法局领导交办的各项任务而努力奋斗!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2024-11-22T21:19:46+08:00</dcterms:created>
  <dcterms:modified xsi:type="dcterms:W3CDTF">2024-11-22T21:19:46+08:00</dcterms:modified>
</cp:coreProperties>
</file>

<file path=docProps/custom.xml><?xml version="1.0" encoding="utf-8"?>
<Properties xmlns="http://schemas.openxmlformats.org/officeDocument/2006/custom-properties" xmlns:vt="http://schemas.openxmlformats.org/officeDocument/2006/docPropsVTypes"/>
</file>