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2024年局单位上半年党建工作总结和下半年工作安排</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2024年局单位上半年党建工作总结和下半年工作安排，希望对大家有所帮助![_TAG_h2]　　2024年局单位上半年党建工作总结和下半年工作安排</w:t>
      </w:r>
    </w:p>
    <w:p>
      <w:pPr>
        <w:ind w:left="0" w:right="0" w:firstLine="560"/>
        <w:spacing w:before="450" w:after="450" w:line="312" w:lineRule="auto"/>
      </w:pPr>
      <w:r>
        <w:rPr>
          <w:rFonts w:ascii="宋体" w:hAnsi="宋体" w:eastAsia="宋体" w:cs="宋体"/>
          <w:color w:val="000"/>
          <w:sz w:val="28"/>
          <w:szCs w:val="28"/>
        </w:rPr>
        <w:t xml:space="preserve">　　上半年，区卫计局在区委、区政府的正确领导下，紧紧围绕年初制定的目标任务，强化措施，落实责任，认真安排，现将区卫计局重点工作和下半年工作安排汇报总结如下：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1、正式启动医联体签约服务仪式。我们向市里申报了一名名医、一名名护，目前区医院内科护士长***被评为铁岭市优秀护士，尚阳社区卫生服务中心申报市优秀社区服务中心中。启动了**区医疗与养老机构签约服务仪式，3家医疗机构负责人与10家养老机构负责人签订了服务协议书。签约服务仪式后，3家医疗机构分别到所签约的养老机构进行了对接，已为养老机构的老年人进行健康体检，并建立了健康档案。同时，在3家医疗机构开通了绿色通道，张贴了老年人优先标牌。在**区托福公寓设立了一家医疗机构，实现了医养结合。</w:t>
      </w:r>
    </w:p>
    <w:p>
      <w:pPr>
        <w:ind w:left="0" w:right="0" w:firstLine="560"/>
        <w:spacing w:before="450" w:after="450" w:line="312" w:lineRule="auto"/>
      </w:pPr>
      <w:r>
        <w:rPr>
          <w:rFonts w:ascii="宋体" w:hAnsi="宋体" w:eastAsia="宋体" w:cs="宋体"/>
          <w:color w:val="000"/>
          <w:sz w:val="28"/>
          <w:szCs w:val="28"/>
        </w:rPr>
        <w:t xml:space="preserve">　　2、布署做好冬春季传染病防控工作。对全区生物、医学实验室全部进行走访调查，对其保存的二型脊髓灰质炎疫苗相关病毒登记清册工作，做好2024年春节期间打击侵权假冒工作。进行结核病日宣传活动;开展水质监测并进行政府公示。组织各基层单位负责人进行高血压防治在线培训;在区政府举办全区户外途步群200余人参加的“万步有约”启动仪式，并请省专家来清河区举办科学锻炼讲座。组织区400名7-9周岁儿童窝沟封闭口腔健康项目。安排四岁以内儿童全面补种脊髓灰质炎疫苗，碘盐监测。</w:t>
      </w:r>
    </w:p>
    <w:p>
      <w:pPr>
        <w:ind w:left="0" w:right="0" w:firstLine="560"/>
        <w:spacing w:before="450" w:after="450" w:line="312" w:lineRule="auto"/>
      </w:pPr>
      <w:r>
        <w:rPr>
          <w:rFonts w:ascii="宋体" w:hAnsi="宋体" w:eastAsia="宋体" w:cs="宋体"/>
          <w:color w:val="000"/>
          <w:sz w:val="28"/>
          <w:szCs w:val="28"/>
        </w:rPr>
        <w:t xml:space="preserve">　　3、我区上报的高危妊娠案例，作为市里的优秀案例，供其他县区参考学习;组织开展“你有多久没有牵妈妈的手”主题活动;部署加强母婴安全保障工作;联合妇联为全区城市低保、特困、低收入等困难家庭35-64周岁妇女进行免费检查;积极开展孕前优生健康检查工作。</w:t>
      </w:r>
    </w:p>
    <w:p>
      <w:pPr>
        <w:ind w:left="0" w:right="0" w:firstLine="560"/>
        <w:spacing w:before="450" w:after="450" w:line="312" w:lineRule="auto"/>
      </w:pPr>
      <w:r>
        <w:rPr>
          <w:rFonts w:ascii="宋体" w:hAnsi="宋体" w:eastAsia="宋体" w:cs="宋体"/>
          <w:color w:val="000"/>
          <w:sz w:val="28"/>
          <w:szCs w:val="28"/>
        </w:rPr>
        <w:t xml:space="preserve">　　4、积极做好计划生育工作。上报市协会我区40-59周岁特扶人员79名，为其购买保险。开展“把健康带回家”流动人口卫生计生关怀关爱专项行动。审核2024年计划生育特殊家庭奖扶、特扶档案。新增奖扶322例，特扶38例，总奖扶2422例，特扶223例。开展计划生育特殊家庭全面享受“家庭医生签约服务”活动。开展“5.29”协会成立纪念日宣传活动，加快推进“母婴设施建设”。</w:t>
      </w:r>
    </w:p>
    <w:p>
      <w:pPr>
        <w:ind w:left="0" w:right="0" w:firstLine="560"/>
        <w:spacing w:before="450" w:after="450" w:line="312" w:lineRule="auto"/>
      </w:pPr>
      <w:r>
        <w:rPr>
          <w:rFonts w:ascii="宋体" w:hAnsi="宋体" w:eastAsia="宋体" w:cs="宋体"/>
          <w:color w:val="000"/>
          <w:sz w:val="28"/>
          <w:szCs w:val="28"/>
        </w:rPr>
        <w:t xml:space="preserve">　　5、新农合工作。我区进一步优化和完善新农合经办机构、大病保险承办机构、医疗救助经办机构、医疗机构间必要的信息共享，实现新农合、大病保险、医疗救助等医疗保障制度的“无缝”对接。全市新农合各级定点医疗机构实施大病保险全额垫付，全面实施新农合与大病保险“一站式”服务，为群众提供更加方便快捷的服务。</w:t>
      </w:r>
    </w:p>
    <w:p>
      <w:pPr>
        <w:ind w:left="0" w:right="0" w:firstLine="560"/>
        <w:spacing w:before="450" w:after="450" w:line="312" w:lineRule="auto"/>
      </w:pPr>
      <w:r>
        <w:rPr>
          <w:rFonts w:ascii="宋体" w:hAnsi="宋体" w:eastAsia="宋体" w:cs="宋体"/>
          <w:color w:val="000"/>
          <w:sz w:val="28"/>
          <w:szCs w:val="28"/>
        </w:rPr>
        <w:t xml:space="preserve">　　6、4月份，在全区开展了第30个爱国卫生清洁月活动。向全区77家企事业单位下发了活动方案，组织各单位开展卫生清洁，卫计局系统也组织了三次卫生大扫除活动。有序推进“厕所革命”。市已下达我区改厕任务400座，现正在运作中。镇争创国家级卫生乡镇，按照标准，正在申报材料中。</w:t>
      </w:r>
    </w:p>
    <w:p>
      <w:pPr>
        <w:ind w:left="0" w:right="0" w:firstLine="560"/>
        <w:spacing w:before="450" w:after="450" w:line="312" w:lineRule="auto"/>
      </w:pPr>
      <w:r>
        <w:rPr>
          <w:rFonts w:ascii="宋体" w:hAnsi="宋体" w:eastAsia="宋体" w:cs="宋体"/>
          <w:color w:val="000"/>
          <w:sz w:val="28"/>
          <w:szCs w:val="28"/>
        </w:rPr>
        <w:t xml:space="preserve">　　7、区妇幼保健站卫生监督所和档案馆综合楼正在装修中。</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1、全面深化医药卫生体制改革,推进公立医院改革,以家庭医生签约服务和医疗联合体为抓手，全面推进分级诊疗工作。继续推进医养结合项目的开展，加强对基本药物采购、配送、销售等重要环节的监管，确保零差率药品配送的及时性及配送率。</w:t>
      </w:r>
    </w:p>
    <w:p>
      <w:pPr>
        <w:ind w:left="0" w:right="0" w:firstLine="560"/>
        <w:spacing w:before="450" w:after="450" w:line="312" w:lineRule="auto"/>
      </w:pPr>
      <w:r>
        <w:rPr>
          <w:rFonts w:ascii="宋体" w:hAnsi="宋体" w:eastAsia="宋体" w:cs="宋体"/>
          <w:color w:val="000"/>
          <w:sz w:val="28"/>
          <w:szCs w:val="28"/>
        </w:rPr>
        <w:t xml:space="preserve">　　2、强化人才队伍建设。一是加强卫生人才储备。二是扎实推进医学继续教育工作。</w:t>
      </w:r>
    </w:p>
    <w:p>
      <w:pPr>
        <w:ind w:left="0" w:right="0" w:firstLine="560"/>
        <w:spacing w:before="450" w:after="450" w:line="312" w:lineRule="auto"/>
      </w:pPr>
      <w:r>
        <w:rPr>
          <w:rFonts w:ascii="宋体" w:hAnsi="宋体" w:eastAsia="宋体" w:cs="宋体"/>
          <w:color w:val="000"/>
          <w:sz w:val="28"/>
          <w:szCs w:val="28"/>
        </w:rPr>
        <w:t xml:space="preserve">　　3、提高疾病防治能力。一是采取多种形式开展健康教育，普及健康知识。二是加强基层医疗保健机构传染病管理人员规范化培训。</w:t>
      </w:r>
    </w:p>
    <w:p>
      <w:pPr>
        <w:ind w:left="0" w:right="0" w:firstLine="560"/>
        <w:spacing w:before="450" w:after="450" w:line="312" w:lineRule="auto"/>
      </w:pPr>
      <w:r>
        <w:rPr>
          <w:rFonts w:ascii="宋体" w:hAnsi="宋体" w:eastAsia="宋体" w:cs="宋体"/>
          <w:color w:val="000"/>
          <w:sz w:val="28"/>
          <w:szCs w:val="28"/>
        </w:rPr>
        <w:t xml:space="preserve">　　4、提高妇幼卫生工作质量。一是进一步完善妇幼健康服务管理信息系统，录入的平均符合率达到95%。二是继续实施农村妇女住院分娩补助政策。三是进一步加强预防艾滋病、梅毒、乙肝母婴传播工作。四是加强妇幼健康服务机构对辖区内托幼园所卫生保健工作的业务指导和监督。</w:t>
      </w:r>
    </w:p>
    <w:p>
      <w:pPr>
        <w:ind w:left="0" w:right="0" w:firstLine="560"/>
        <w:spacing w:before="450" w:after="450" w:line="312" w:lineRule="auto"/>
      </w:pPr>
      <w:r>
        <w:rPr>
          <w:rFonts w:ascii="宋体" w:hAnsi="宋体" w:eastAsia="宋体" w:cs="宋体"/>
          <w:color w:val="000"/>
          <w:sz w:val="28"/>
          <w:szCs w:val="28"/>
        </w:rPr>
        <w:t xml:space="preserve">　　5、加强卫生监督体系建设，一是巩固打击非法行医成果，加大打非力度。二是继续开展公共场所量化分级管理工作，加强学校卫生的监督管理，加强对农村饮水卫生的监管力度。</w:t>
      </w:r>
    </w:p>
    <w:p>
      <w:pPr>
        <w:ind w:left="0" w:right="0" w:firstLine="560"/>
        <w:spacing w:before="450" w:after="450" w:line="312" w:lineRule="auto"/>
      </w:pPr>
      <w:r>
        <w:rPr>
          <w:rFonts w:ascii="宋体" w:hAnsi="宋体" w:eastAsia="宋体" w:cs="宋体"/>
          <w:color w:val="000"/>
          <w:sz w:val="28"/>
          <w:szCs w:val="28"/>
        </w:rPr>
        <w:t xml:space="preserve">　　6、认真开展好城乡基本公共卫生服务工作。一是实施好各项基本公共卫生服务项目，落实补助资金。二是加强健康档案及慢病管理工作。三是推进老年人健康管理工作。四是对全区城乡公共卫生进行季度检查和年终考核。五是完成家庭医生签约指标。</w:t>
      </w:r>
    </w:p>
    <w:p>
      <w:pPr>
        <w:ind w:left="0" w:right="0" w:firstLine="560"/>
        <w:spacing w:before="450" w:after="450" w:line="312" w:lineRule="auto"/>
      </w:pPr>
      <w:r>
        <w:rPr>
          <w:rFonts w:ascii="宋体" w:hAnsi="宋体" w:eastAsia="宋体" w:cs="宋体"/>
          <w:color w:val="000"/>
          <w:sz w:val="28"/>
          <w:szCs w:val="28"/>
        </w:rPr>
        <w:t xml:space="preserve">　　7、积极推进计划生育工作。准备开展计划生育协会联系人制度。开展计生协会员学习贯彻党的十九大精神知识竞赛，做好“9.25”宣传活动。</w:t>
      </w:r>
    </w:p>
    <w:p>
      <w:pPr>
        <w:ind w:left="0" w:right="0" w:firstLine="560"/>
        <w:spacing w:before="450" w:after="450" w:line="312" w:lineRule="auto"/>
      </w:pPr>
      <w:r>
        <w:rPr>
          <w:rFonts w:ascii="宋体" w:hAnsi="宋体" w:eastAsia="宋体" w:cs="宋体"/>
          <w:color w:val="000"/>
          <w:sz w:val="28"/>
          <w:szCs w:val="28"/>
        </w:rPr>
        <w:t xml:space="preserve">　　8、稳步推进新农合和卫生应急、爱卫会工作。一是加强新农合工作。进一步加强宣传，定期公布参合农民医疗费用补偿信息和合作医疗基金运行情况，努力为参合农民提供优质服务。二是开展卫生应急大练兵活动。三是在全区开展改厕工作。</w:t>
      </w:r>
    </w:p>
    <w:p>
      <w:pPr>
        <w:ind w:left="0" w:right="0" w:firstLine="560"/>
        <w:spacing w:before="450" w:after="450" w:line="312" w:lineRule="auto"/>
      </w:pPr>
      <w:r>
        <w:rPr>
          <w:rFonts w:ascii="黑体" w:hAnsi="黑体" w:eastAsia="黑体" w:cs="黑体"/>
          <w:color w:val="000000"/>
          <w:sz w:val="36"/>
          <w:szCs w:val="36"/>
          <w:b w:val="1"/>
          <w:bCs w:val="1"/>
        </w:rPr>
        <w:t xml:space="preserve">　　2024年局单位上半年党建工作总结和下半年工作安排</w:t>
      </w:r>
    </w:p>
    <w:p>
      <w:pPr>
        <w:ind w:left="0" w:right="0" w:firstLine="560"/>
        <w:spacing w:before="450" w:after="450" w:line="312" w:lineRule="auto"/>
      </w:pPr>
      <w:r>
        <w:rPr>
          <w:rFonts w:ascii="宋体" w:hAnsi="宋体" w:eastAsia="宋体" w:cs="宋体"/>
          <w:color w:val="000"/>
          <w:sz w:val="28"/>
          <w:szCs w:val="28"/>
        </w:rPr>
        <w:t xml:space="preserve">　　上半年，常山县文广新局紧紧围绕贯彻党的十九大精神，深入学习习近平新时代中国特色社会主义思想，围绕省、市、县三级的战略思想和各项重大决策，以满足人民群众日益增长的精神文化需求为出发点和落脚点，坚定文化自信、推动文化惠民、凝聚文化力量，不忘初心、牢记使命，着力推进现代公共文化服务体系，重点实施文化惠民工程、文化品牌工程、文化项目建设等三大工程，为谱写新时代文化事业发展新篇章而奋斗。现将半年主要工作总结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(一)夯实基础，公共文化服务水平有效提升</w:t>
      </w:r>
    </w:p>
    <w:p>
      <w:pPr>
        <w:ind w:left="0" w:right="0" w:firstLine="560"/>
        <w:spacing w:before="450" w:after="450" w:line="312" w:lineRule="auto"/>
      </w:pPr>
      <w:r>
        <w:rPr>
          <w:rFonts w:ascii="宋体" w:hAnsi="宋体" w:eastAsia="宋体" w:cs="宋体"/>
          <w:color w:val="000"/>
          <w:sz w:val="28"/>
          <w:szCs w:val="28"/>
        </w:rPr>
        <w:t xml:space="preserve">　　1.完成省级重点县提升建设工作。完成2024年度和2024年第一季度的自查工作;完成了辉埠、何家两个文化站的提升建设任务，以政府采购形式，对这两个文化实行服务项目社会购买;完成了省公共文化重点县调研指导组来常山调研指导和督促相关准备工作。</w:t>
      </w:r>
    </w:p>
    <w:p>
      <w:pPr>
        <w:ind w:left="0" w:right="0" w:firstLine="560"/>
        <w:spacing w:before="450" w:after="450" w:line="312" w:lineRule="auto"/>
      </w:pPr>
      <w:r>
        <w:rPr>
          <w:rFonts w:ascii="宋体" w:hAnsi="宋体" w:eastAsia="宋体" w:cs="宋体"/>
          <w:color w:val="000"/>
          <w:sz w:val="28"/>
          <w:szCs w:val="28"/>
        </w:rPr>
        <w:t xml:space="preserve">　　2.同东方商厦内御书坊合作并初步建成第一家城市书屋“慢城书吧”;建成辉埠分馆、贤德书院两处图书分馆，文峰社区、何家文化站两处流通点。</w:t>
      </w:r>
    </w:p>
    <w:p>
      <w:pPr>
        <w:ind w:left="0" w:right="0" w:firstLine="560"/>
        <w:spacing w:before="450" w:after="450" w:line="312" w:lineRule="auto"/>
      </w:pPr>
      <w:r>
        <w:rPr>
          <w:rFonts w:ascii="宋体" w:hAnsi="宋体" w:eastAsia="宋体" w:cs="宋体"/>
          <w:color w:val="000"/>
          <w:sz w:val="28"/>
          <w:szCs w:val="28"/>
        </w:rPr>
        <w:t xml:space="preserve">　　3.做好《常山县“一户多宅”集中整治乡土建筑认定和保护利用办法(试行)》的修改和完善，为全县“一户多宅”集中整治中心工作涉及乡土建筑的保护提供了政策依据。</w:t>
      </w:r>
    </w:p>
    <w:p>
      <w:pPr>
        <w:ind w:left="0" w:right="0" w:firstLine="560"/>
        <w:spacing w:before="450" w:after="450" w:line="312" w:lineRule="auto"/>
      </w:pPr>
      <w:r>
        <w:rPr>
          <w:rFonts w:ascii="宋体" w:hAnsi="宋体" w:eastAsia="宋体" w:cs="宋体"/>
          <w:color w:val="000"/>
          <w:sz w:val="28"/>
          <w:szCs w:val="28"/>
        </w:rPr>
        <w:t xml:space="preserve">　　(二)提档升级，全面开启文化惠民工程</w:t>
      </w:r>
    </w:p>
    <w:p>
      <w:pPr>
        <w:ind w:left="0" w:right="0" w:firstLine="560"/>
        <w:spacing w:before="450" w:after="450" w:line="312" w:lineRule="auto"/>
      </w:pPr>
      <w:r>
        <w:rPr>
          <w:rFonts w:ascii="宋体" w:hAnsi="宋体" w:eastAsia="宋体" w:cs="宋体"/>
          <w:color w:val="000"/>
          <w:sz w:val="28"/>
          <w:szCs w:val="28"/>
        </w:rPr>
        <w:t xml:space="preserve">　　1.做好我县“三馆三中心”之博物馆建设项目的前期谋划工作，提交我县博物馆项目建设标准内容，为规划决策提供建设依据。</w:t>
      </w:r>
    </w:p>
    <w:p>
      <w:pPr>
        <w:ind w:left="0" w:right="0" w:firstLine="560"/>
        <w:spacing w:before="450" w:after="450" w:line="312" w:lineRule="auto"/>
      </w:pPr>
      <w:r>
        <w:rPr>
          <w:rFonts w:ascii="宋体" w:hAnsi="宋体" w:eastAsia="宋体" w:cs="宋体"/>
          <w:color w:val="000"/>
          <w:sz w:val="28"/>
          <w:szCs w:val="28"/>
        </w:rPr>
        <w:t xml:space="preserve">　　2.做好城市古迹修复相关工作。继续配合县城投公司做好文昌阁重建项目建设。督促设计单位按时完成文昌阁重建项目建筑、景观和亮化施工图设计，协助县城投公司完成项目施工招标，做好项目施工前期各项准备工作。启动傥溪桥修复工程建设。做好傥溪桥修复工程方案及施工图设计，开展项目前期审批工作，配合县水投公司做好项目范围内农户土地和青苗面积的丈量。预计今年6月底前，建设实施单位县水投公司开展项目施工招标。</w:t>
      </w:r>
    </w:p>
    <w:p>
      <w:pPr>
        <w:ind w:left="0" w:right="0" w:firstLine="560"/>
        <w:spacing w:before="450" w:after="450" w:line="312" w:lineRule="auto"/>
      </w:pPr>
      <w:r>
        <w:rPr>
          <w:rFonts w:ascii="宋体" w:hAnsi="宋体" w:eastAsia="宋体" w:cs="宋体"/>
          <w:color w:val="000"/>
          <w:sz w:val="28"/>
          <w:szCs w:val="28"/>
        </w:rPr>
        <w:t xml:space="preserve">　　3.坚持文化馆、图书馆、综合文化站免费开放工作;着手实施农家书屋补充更新工作,上半年采购了近15万元各类书刊，已配送到位;为图书分馆、慢城书吧、流通点送去图书共14454册，另含杂志784册;4月份杭州书展采购图书2500册，极大地丰富了图书馆的馆藏;为宣传党的十九大精神，丰富人民群众精神文化生活，共放映电影有效场次1708场，观众达164505人次左右，送戏下乡99场，文化走亲专场演出4场，活跃了群众文化，营造了浓厚的文化氛围。</w:t>
      </w:r>
    </w:p>
    <w:p>
      <w:pPr>
        <w:ind w:left="0" w:right="0" w:firstLine="560"/>
        <w:spacing w:before="450" w:after="450" w:line="312" w:lineRule="auto"/>
      </w:pPr>
      <w:r>
        <w:rPr>
          <w:rFonts w:ascii="宋体" w:hAnsi="宋体" w:eastAsia="宋体" w:cs="宋体"/>
          <w:color w:val="000"/>
          <w:sz w:val="28"/>
          <w:szCs w:val="28"/>
        </w:rPr>
        <w:t xml:space="preserve">　　(三)着力创新，群众文化活动精彩不断</w:t>
      </w:r>
    </w:p>
    <w:p>
      <w:pPr>
        <w:ind w:left="0" w:right="0" w:firstLine="560"/>
        <w:spacing w:before="450" w:after="450" w:line="312" w:lineRule="auto"/>
      </w:pPr>
      <w:r>
        <w:rPr>
          <w:rFonts w:ascii="宋体" w:hAnsi="宋体" w:eastAsia="宋体" w:cs="宋体"/>
          <w:color w:val="000"/>
          <w:sz w:val="28"/>
          <w:szCs w:val="28"/>
        </w:rPr>
        <w:t xml:space="preserve">　　1.组织开展全县性重大文化活动。一是成功开展了“绿色中国行重走美丽常山”暨第二届全国油茶文化节;二是举办第三十二届“三山”艺术节公益晚会;三是开展红色歌剧《江姐》巡演在常山开展专场演出大型文化活动，并取得了较大的社会影响力。</w:t>
      </w:r>
    </w:p>
    <w:p>
      <w:pPr>
        <w:ind w:left="0" w:right="0" w:firstLine="560"/>
        <w:spacing w:before="450" w:after="450" w:line="312" w:lineRule="auto"/>
      </w:pPr>
      <w:r>
        <w:rPr>
          <w:rFonts w:ascii="宋体" w:hAnsi="宋体" w:eastAsia="宋体" w:cs="宋体"/>
          <w:color w:val="000"/>
          <w:sz w:val="28"/>
          <w:szCs w:val="28"/>
        </w:rPr>
        <w:t xml:space="preserve">　　2.组织筹划2024年春节元宵系列文化活动。一是编撰了《常山县2024年春节元宵系列文化活动草案》，为我县开展2024年春节元宵系列文化活动提供策划性文件;二是组织开展2024年春节“九龙闹元宵”民俗文化活动;三是做好灯笼张挂工作，重点办理了张挂灯笼服务的政府采购手续和开标工作;四是落实了第十三届社区文化艺术节2场文峰广场演出、1场乡镇文艺汇演、3场迎春书画(美术)展等工作。</w:t>
      </w:r>
    </w:p>
    <w:p>
      <w:pPr>
        <w:ind w:left="0" w:right="0" w:firstLine="560"/>
        <w:spacing w:before="450" w:after="450" w:line="312" w:lineRule="auto"/>
      </w:pPr>
      <w:r>
        <w:rPr>
          <w:rFonts w:ascii="宋体" w:hAnsi="宋体" w:eastAsia="宋体" w:cs="宋体"/>
          <w:color w:val="000"/>
          <w:sz w:val="28"/>
          <w:szCs w:val="28"/>
        </w:rPr>
        <w:t xml:space="preserve">　　3.做好团拜会节目排练、辅导和演出相关工作;做好“浙江艺术职业学院专家团来常采风”相关接待工作，安排业务干部参加座谈会，就文艺作品创作与专家面对面交流，提升创作水平;做好民革省委会领导来常观摩“常山县原创喝彩歌谣及越剧”专场演出工作;组织策划 “常山县首届社会组织联谊会暨文化礼堂春晚”、“常山县摄影协会影友联谊会”等演出活动。</w:t>
      </w:r>
    </w:p>
    <w:p>
      <w:pPr>
        <w:ind w:left="0" w:right="0" w:firstLine="560"/>
        <w:spacing w:before="450" w:after="450" w:line="312" w:lineRule="auto"/>
      </w:pPr>
      <w:r>
        <w:rPr>
          <w:rFonts w:ascii="宋体" w:hAnsi="宋体" w:eastAsia="宋体" w:cs="宋体"/>
          <w:color w:val="000"/>
          <w:sz w:val="28"/>
          <w:szCs w:val="28"/>
        </w:rPr>
        <w:t xml:space="preserve">　　4.开展建县1800年活动相关筹备和衔接工作。一是完成建县1800年系列文化活动策划方案初稿，并参与多次修改和完善;二是完成大合唱比赛文件起草和下发;三是完成活动资金第一次和第二次的申报工作;四是参与相关文艺晚会、文化展览等文化活动的前期筹备工作。五是 “古县遗址”考古发掘工作。邀请市博专家对常山县何家乡钱塘村金家自然村村西“古县遗址”和招贤“古县遗址”进行现场调查及发掘工作。六是开展启动建县1800周年文化遗产展览活动的方案设计和预算编制工作。七是开展“寻常记忆 千年非遗”摄影大赛活动。时间为2月—6月底，目前正在对图片进行整理、收集。</w:t>
      </w:r>
    </w:p>
    <w:p>
      <w:pPr>
        <w:ind w:left="0" w:right="0" w:firstLine="560"/>
        <w:spacing w:before="450" w:after="450" w:line="312" w:lineRule="auto"/>
      </w:pPr>
      <w:r>
        <w:rPr>
          <w:rFonts w:ascii="宋体" w:hAnsi="宋体" w:eastAsia="宋体" w:cs="宋体"/>
          <w:color w:val="000"/>
          <w:sz w:val="28"/>
          <w:szCs w:val="28"/>
        </w:rPr>
        <w:t xml:space="preserve">　　(四)落实政策，文化产业发展做大做精</w:t>
      </w:r>
    </w:p>
    <w:p>
      <w:pPr>
        <w:ind w:left="0" w:right="0" w:firstLine="560"/>
        <w:spacing w:before="450" w:after="450" w:line="312" w:lineRule="auto"/>
      </w:pPr>
      <w:r>
        <w:rPr>
          <w:rFonts w:ascii="宋体" w:hAnsi="宋体" w:eastAsia="宋体" w:cs="宋体"/>
          <w:color w:val="000"/>
          <w:sz w:val="28"/>
          <w:szCs w:val="28"/>
        </w:rPr>
        <w:t xml:space="preserve">　　1.组织开展文化产品走出去。精心汇集我县根雕、字画、传统食品、非遗制作技艺手工艺传统、传承文化类衍生品参加第13届(义乌)文化产品交易会，我县3家文化企业荣获国家文化和旅游部工艺美术奖。积极推荐我县传统戏剧走出去。为能更好促进我县民营文艺表演团体和保护、振兴、展示、弘扬向全省展示我县优秀文化，向浙江省文化厅积极推荐《琼奴与苕郎》等5个优秀剧目参7.全面深化推进“最多跑一次改革”。完成4个100%、移动办事之城、推进材料电子化、梳理事项标准化和无差别受理全县通办等工作，提高审批效力</w:t>
      </w:r>
    </w:p>
    <w:p>
      <w:pPr>
        <w:ind w:left="0" w:right="0" w:firstLine="560"/>
        <w:spacing w:before="450" w:after="450" w:line="312" w:lineRule="auto"/>
      </w:pPr>
      <w:r>
        <w:rPr>
          <w:rFonts w:ascii="宋体" w:hAnsi="宋体" w:eastAsia="宋体" w:cs="宋体"/>
          <w:color w:val="000"/>
          <w:sz w:val="28"/>
          <w:szCs w:val="28"/>
        </w:rPr>
        <w:t xml:space="preserve">　　2.落实“扶持”促进文化产业发展。根据《关于加快把文化产业打造成为万亿级产业的意见》文件精神，主动对接相关单位挖掘出15项文化产业发展重点项目列入常山县文化产业发展三年行动方案;协助县宣传部完成常山县文化产业发展三年实施方案。帮助浙江欧曼琴业有限公司等8家我县文化企业申报省级文化产业发展转移支付资金。</w:t>
      </w:r>
    </w:p>
    <w:p>
      <w:pPr>
        <w:ind w:left="0" w:right="0" w:firstLine="560"/>
        <w:spacing w:before="450" w:after="450" w:line="312" w:lineRule="auto"/>
      </w:pPr>
      <w:r>
        <w:rPr>
          <w:rFonts w:ascii="宋体" w:hAnsi="宋体" w:eastAsia="宋体" w:cs="宋体"/>
          <w:color w:val="000"/>
          <w:sz w:val="28"/>
          <w:szCs w:val="28"/>
        </w:rPr>
        <w:t xml:space="preserve">　　(五)强化措施，文物保护工作持续推进</w:t>
      </w:r>
    </w:p>
    <w:p>
      <w:pPr>
        <w:ind w:left="0" w:right="0" w:firstLine="560"/>
        <w:spacing w:before="450" w:after="450" w:line="312" w:lineRule="auto"/>
      </w:pPr>
      <w:r>
        <w:rPr>
          <w:rFonts w:ascii="宋体" w:hAnsi="宋体" w:eastAsia="宋体" w:cs="宋体"/>
          <w:color w:val="000"/>
          <w:sz w:val="28"/>
          <w:szCs w:val="28"/>
        </w:rPr>
        <w:t xml:space="preserve">　　1.积极开展省保单位维修保护工作。开展省保“兴贤塔”修缮工程的设计规划工作和省保“方文彬故居”、“德川行”翻漏工程、省保单位“徐氏旧宅”二期维修工程。</w:t>
      </w:r>
    </w:p>
    <w:p>
      <w:pPr>
        <w:ind w:left="0" w:right="0" w:firstLine="560"/>
        <w:spacing w:before="450" w:after="450" w:line="312" w:lineRule="auto"/>
      </w:pPr>
      <w:r>
        <w:rPr>
          <w:rFonts w:ascii="宋体" w:hAnsi="宋体" w:eastAsia="宋体" w:cs="宋体"/>
          <w:color w:val="000"/>
          <w:sz w:val="28"/>
          <w:szCs w:val="28"/>
        </w:rPr>
        <w:t xml:space="preserve">　　2.开展“石崆寺”涉危建筑拆除的前期基础性工作，并多次与省文物局沟通“石崆寺”大雄宝殿台阶重建的相关事宜。</w:t>
      </w:r>
    </w:p>
    <w:p>
      <w:pPr>
        <w:ind w:left="0" w:right="0" w:firstLine="560"/>
        <w:spacing w:before="450" w:after="450" w:line="312" w:lineRule="auto"/>
      </w:pPr>
      <w:r>
        <w:rPr>
          <w:rFonts w:ascii="宋体" w:hAnsi="宋体" w:eastAsia="宋体" w:cs="宋体"/>
          <w:color w:val="000"/>
          <w:sz w:val="28"/>
          <w:szCs w:val="28"/>
        </w:rPr>
        <w:t xml:space="preserve">　　3.配合省考古所开展常山县14个乡镇洞穴类遗址摸底调查工作。已完成常山西南区域的摸底调查工作，现开展芳村镇、新昌乡区域的摸底核查工作。5月下旬，在球川镇西村改造梯田的土层发现商周磨制石器10余件，由于土层被翻动、破坏、重整，省考古所并未找到石器遗址所在地。</w:t>
      </w:r>
    </w:p>
    <w:p>
      <w:pPr>
        <w:ind w:left="0" w:right="0" w:firstLine="560"/>
        <w:spacing w:before="450" w:after="450" w:line="312" w:lineRule="auto"/>
      </w:pPr>
      <w:r>
        <w:rPr>
          <w:rFonts w:ascii="宋体" w:hAnsi="宋体" w:eastAsia="宋体" w:cs="宋体"/>
          <w:color w:val="000"/>
          <w:sz w:val="28"/>
          <w:szCs w:val="28"/>
        </w:rPr>
        <w:t xml:space="preserve">　　4.做好我县第七批省级文物保护单位保护范围和建设</w:t>
      </w:r>
    </w:p>
    <w:p>
      <w:pPr>
        <w:ind w:left="0" w:right="0" w:firstLine="560"/>
        <w:spacing w:before="450" w:after="450" w:line="312" w:lineRule="auto"/>
      </w:pPr>
      <w:r>
        <w:rPr>
          <w:rFonts w:ascii="宋体" w:hAnsi="宋体" w:eastAsia="宋体" w:cs="宋体"/>
          <w:color w:val="000"/>
          <w:sz w:val="28"/>
          <w:szCs w:val="28"/>
        </w:rPr>
        <w:t xml:space="preserve">　　控制地带划定工作，并提交上级政府公布保护范围。</w:t>
      </w:r>
    </w:p>
    <w:p>
      <w:pPr>
        <w:ind w:left="0" w:right="0" w:firstLine="560"/>
        <w:spacing w:before="450" w:after="450" w:line="312" w:lineRule="auto"/>
      </w:pPr>
      <w:r>
        <w:rPr>
          <w:rFonts w:ascii="宋体" w:hAnsi="宋体" w:eastAsia="宋体" w:cs="宋体"/>
          <w:color w:val="000"/>
          <w:sz w:val="28"/>
          <w:szCs w:val="28"/>
        </w:rPr>
        <w:t xml:space="preserve">　　5.做好上半年全县文物保护单位日常安全巡查，共</w:t>
      </w:r>
    </w:p>
    <w:p>
      <w:pPr>
        <w:ind w:left="0" w:right="0" w:firstLine="560"/>
        <w:spacing w:before="450" w:after="450" w:line="312" w:lineRule="auto"/>
      </w:pPr>
      <w:r>
        <w:rPr>
          <w:rFonts w:ascii="宋体" w:hAnsi="宋体" w:eastAsia="宋体" w:cs="宋体"/>
          <w:color w:val="000"/>
          <w:sz w:val="28"/>
          <w:szCs w:val="28"/>
        </w:rPr>
        <w:t xml:space="preserve">　　查文物保护单位83处，出动检查人员25人次。</w:t>
      </w:r>
    </w:p>
    <w:p>
      <w:pPr>
        <w:ind w:left="0" w:right="0" w:firstLine="560"/>
        <w:spacing w:before="450" w:after="450" w:line="312" w:lineRule="auto"/>
      </w:pPr>
      <w:r>
        <w:rPr>
          <w:rFonts w:ascii="宋体" w:hAnsi="宋体" w:eastAsia="宋体" w:cs="宋体"/>
          <w:color w:val="000"/>
          <w:sz w:val="28"/>
          <w:szCs w:val="28"/>
        </w:rPr>
        <w:t xml:space="preserve">　　(六)积极弘扬，促进文化遗产开发利用</w:t>
      </w:r>
    </w:p>
    <w:p>
      <w:pPr>
        <w:ind w:left="0" w:right="0" w:firstLine="560"/>
        <w:spacing w:before="450" w:after="450" w:line="312" w:lineRule="auto"/>
      </w:pPr>
      <w:r>
        <w:rPr>
          <w:rFonts w:ascii="宋体" w:hAnsi="宋体" w:eastAsia="宋体" w:cs="宋体"/>
          <w:color w:val="000"/>
          <w:sz w:val="28"/>
          <w:szCs w:val="28"/>
        </w:rPr>
        <w:t xml:space="preserve">　　1.2月—6底，开展了“寻常记忆 千年非遗”摄影大赛活动，目前正在对图片进行整理、收集。</w:t>
      </w:r>
    </w:p>
    <w:p>
      <w:pPr>
        <w:ind w:left="0" w:right="0" w:firstLine="560"/>
        <w:spacing w:before="450" w:after="450" w:line="312" w:lineRule="auto"/>
      </w:pPr>
      <w:r>
        <w:rPr>
          <w:rFonts w:ascii="宋体" w:hAnsi="宋体" w:eastAsia="宋体" w:cs="宋体"/>
          <w:color w:val="000"/>
          <w:sz w:val="28"/>
          <w:szCs w:val="28"/>
        </w:rPr>
        <w:t xml:space="preserve">　　2.3月22日—24日参加省文化厅在松阳县召开的实施乡村振兴战略中全省非物质文化遗产保护工作现场推进会，并接受文化厅对我县同弓乡彤弓山村获评省级非遗旅游景区——省级民俗文化村(第三批)的授牌。</w:t>
      </w:r>
    </w:p>
    <w:p>
      <w:pPr>
        <w:ind w:left="0" w:right="0" w:firstLine="560"/>
        <w:spacing w:before="450" w:after="450" w:line="312" w:lineRule="auto"/>
      </w:pPr>
      <w:r>
        <w:rPr>
          <w:rFonts w:ascii="宋体" w:hAnsi="宋体" w:eastAsia="宋体" w:cs="宋体"/>
          <w:color w:val="000"/>
          <w:sz w:val="28"/>
          <w:szCs w:val="28"/>
        </w:rPr>
        <w:t xml:space="preserve">　　3.省级非遗项目“常山木杆称制作技艺”被省非遗保护中心确定为第13届中国(义乌)文交会“浙江非遗生活馆”展示、展销项目，并于4月27日—30日在义乌国际博览中心参加了文博会的展示。</w:t>
      </w:r>
    </w:p>
    <w:p>
      <w:pPr>
        <w:ind w:left="0" w:right="0" w:firstLine="560"/>
        <w:spacing w:before="450" w:after="450" w:line="312" w:lineRule="auto"/>
      </w:pPr>
      <w:r>
        <w:rPr>
          <w:rFonts w:ascii="宋体" w:hAnsi="宋体" w:eastAsia="宋体" w:cs="宋体"/>
          <w:color w:val="000"/>
          <w:sz w:val="28"/>
          <w:szCs w:val="28"/>
        </w:rPr>
        <w:t xml:space="preserve">　　4.省级非遗项目 “常山猷辂拳”入围省文化厅举办的“非遗薪传”浙江传统体育展演展评活动，并于6月11日—13日在磐安县进行了展演，获得最佳展演奖。</w:t>
      </w:r>
    </w:p>
    <w:p>
      <w:pPr>
        <w:ind w:left="0" w:right="0" w:firstLine="560"/>
        <w:spacing w:before="450" w:after="450" w:line="312" w:lineRule="auto"/>
      </w:pPr>
      <w:r>
        <w:rPr>
          <w:rFonts w:ascii="宋体" w:hAnsi="宋体" w:eastAsia="宋体" w:cs="宋体"/>
          <w:color w:val="000"/>
          <w:sz w:val="28"/>
          <w:szCs w:val="28"/>
        </w:rPr>
        <w:t xml:space="preserve">　　5.围绕建县1800周年，做好省级非遗项目恢复、保护。特别是《新桥十番锣鼓》，已经与芳村镇政府签订了保护传承协议，并与省职业技术学院专家老师对接工尺谱的核实论证与翻译改编后的简谱的确认。</w:t>
      </w:r>
    </w:p>
    <w:p>
      <w:pPr>
        <w:ind w:left="0" w:right="0" w:firstLine="560"/>
        <w:spacing w:before="450" w:after="450" w:line="312" w:lineRule="auto"/>
      </w:pPr>
      <w:r>
        <w:rPr>
          <w:rFonts w:ascii="宋体" w:hAnsi="宋体" w:eastAsia="宋体" w:cs="宋体"/>
          <w:color w:val="000"/>
          <w:sz w:val="28"/>
          <w:szCs w:val="28"/>
        </w:rPr>
        <w:t xml:space="preserve">　　6.“常山喝彩歌谣”传承人曾祥泰被文化和旅游部公布为第五批国家级非物质文化遗产代表性传承人。策划喝彩歌谣宣传片、非遗VR拍摄，以及做好政府采购的前期询价工作，拍摄协议、方案与几家省、市文化公司对接、商谈。拟定喝彩歌谣融入市场奖励办法。</w:t>
      </w:r>
    </w:p>
    <w:p>
      <w:pPr>
        <w:ind w:left="0" w:right="0" w:firstLine="560"/>
        <w:spacing w:before="450" w:after="450" w:line="312" w:lineRule="auto"/>
      </w:pPr>
      <w:r>
        <w:rPr>
          <w:rFonts w:ascii="宋体" w:hAnsi="宋体" w:eastAsia="宋体" w:cs="宋体"/>
          <w:color w:val="000"/>
          <w:sz w:val="28"/>
          <w:szCs w:val="28"/>
        </w:rPr>
        <w:t xml:space="preserve">　　7.完成第五批国家级非遗代表性项目代表性传承人传习补助经费的网上申报工作。最后通过国家文化和旅游部审核通过后，补助标准为每年2万元，传习补助经费用于补贴国家级代表性传承人开展收徒传艺、教学、交流等各项传习活动。</w:t>
      </w:r>
    </w:p>
    <w:p>
      <w:pPr>
        <w:ind w:left="0" w:right="0" w:firstLine="560"/>
        <w:spacing w:before="450" w:after="450" w:line="312" w:lineRule="auto"/>
      </w:pPr>
      <w:r>
        <w:rPr>
          <w:rFonts w:ascii="宋体" w:hAnsi="宋体" w:eastAsia="宋体" w:cs="宋体"/>
          <w:color w:val="000"/>
          <w:sz w:val="28"/>
          <w:szCs w:val="28"/>
        </w:rPr>
        <w:t xml:space="preserve">　　(七)统筹推进，文化市场秩序健康稳定</w:t>
      </w:r>
    </w:p>
    <w:p>
      <w:pPr>
        <w:ind w:left="0" w:right="0" w:firstLine="560"/>
        <w:spacing w:before="450" w:after="450" w:line="312" w:lineRule="auto"/>
      </w:pPr>
      <w:r>
        <w:rPr>
          <w:rFonts w:ascii="宋体" w:hAnsi="宋体" w:eastAsia="宋体" w:cs="宋体"/>
          <w:color w:val="000"/>
          <w:sz w:val="28"/>
          <w:szCs w:val="28"/>
        </w:rPr>
        <w:t xml:space="preserve">　　1.全面深化推进“最多跑一次改革”。完成4个100%、移动办事之城、推进材料电子化、梳理事项标准化和无差别受理全县通办等工作，提高审批效力。</w:t>
      </w:r>
    </w:p>
    <w:p>
      <w:pPr>
        <w:ind w:left="0" w:right="0" w:firstLine="560"/>
        <w:spacing w:before="450" w:after="450" w:line="312" w:lineRule="auto"/>
      </w:pPr>
      <w:r>
        <w:rPr>
          <w:rFonts w:ascii="宋体" w:hAnsi="宋体" w:eastAsia="宋体" w:cs="宋体"/>
          <w:color w:val="000"/>
          <w:sz w:val="28"/>
          <w:szCs w:val="28"/>
        </w:rPr>
        <w:t xml:space="preserve">　　2.全面推进“双随机一公开”工作，及时布置“清源”“护苗”、“净网”、“秋风”等专项行动。</w:t>
      </w:r>
    </w:p>
    <w:p>
      <w:pPr>
        <w:ind w:left="0" w:right="0" w:firstLine="560"/>
        <w:spacing w:before="450" w:after="450" w:line="312" w:lineRule="auto"/>
      </w:pPr>
      <w:r>
        <w:rPr>
          <w:rFonts w:ascii="宋体" w:hAnsi="宋体" w:eastAsia="宋体" w:cs="宋体"/>
          <w:color w:val="000"/>
          <w:sz w:val="28"/>
          <w:szCs w:val="28"/>
        </w:rPr>
        <w:t xml:space="preserve">　　3.深入开展“扫黄打非”进基层工作。全方位开展“护苗·2024”专项行动，深入抓好扫黑除恶专项斗争的宣传系列活动。保障我县文化市场的健康有序发展。</w:t>
      </w:r>
    </w:p>
    <w:p>
      <w:pPr>
        <w:ind w:left="0" w:right="0" w:firstLine="560"/>
        <w:spacing w:before="450" w:after="450" w:line="312" w:lineRule="auto"/>
      </w:pPr>
      <w:r>
        <w:rPr>
          <w:rFonts w:ascii="宋体" w:hAnsi="宋体" w:eastAsia="宋体" w:cs="宋体"/>
          <w:color w:val="000"/>
          <w:sz w:val="28"/>
          <w:szCs w:val="28"/>
        </w:rPr>
        <w:t xml:space="preserve">　　(八)多重培训，文化人才队伍壮大变强</w:t>
      </w:r>
    </w:p>
    <w:p>
      <w:pPr>
        <w:ind w:left="0" w:right="0" w:firstLine="560"/>
        <w:spacing w:before="450" w:after="450" w:line="312" w:lineRule="auto"/>
      </w:pPr>
      <w:r>
        <w:rPr>
          <w:rFonts w:ascii="宋体" w:hAnsi="宋体" w:eastAsia="宋体" w:cs="宋体"/>
          <w:color w:val="000"/>
          <w:sz w:val="28"/>
          <w:szCs w:val="28"/>
        </w:rPr>
        <w:t xml:space="preserve">　　1.委托省艺职院，在绍兴基地成功举办2024年度两期公共文化培训。</w:t>
      </w:r>
    </w:p>
    <w:p>
      <w:pPr>
        <w:ind w:left="0" w:right="0" w:firstLine="560"/>
        <w:spacing w:before="450" w:after="450" w:line="312" w:lineRule="auto"/>
      </w:pPr>
      <w:r>
        <w:rPr>
          <w:rFonts w:ascii="宋体" w:hAnsi="宋体" w:eastAsia="宋体" w:cs="宋体"/>
          <w:color w:val="000"/>
          <w:sz w:val="28"/>
          <w:szCs w:val="28"/>
        </w:rPr>
        <w:t xml:space="preserve">　　2.截至6月中旬，小剧场登记使用达96场，为各个单位、社会文艺团体提供了优质活动演出场所。半年来，排练厅登记使用次数达380次，已然成为全县文化活动中心。</w:t>
      </w:r>
    </w:p>
    <w:p>
      <w:pPr>
        <w:ind w:left="0" w:right="0" w:firstLine="560"/>
        <w:spacing w:before="450" w:after="450" w:line="312" w:lineRule="auto"/>
      </w:pPr>
      <w:r>
        <w:rPr>
          <w:rFonts w:ascii="宋体" w:hAnsi="宋体" w:eastAsia="宋体" w:cs="宋体"/>
          <w:color w:val="000"/>
          <w:sz w:val="28"/>
          <w:szCs w:val="28"/>
        </w:rPr>
        <w:t xml:space="preserve">　　3.免费开放公益课程已开设两期，主要由文化馆业务干部担任任课教师，课程门类涉及基础摄影、舞蹈、音乐、喝彩歌谣、表演、吉他、瑜伽、朗诵等课程，每期培训火爆，广受点赞。两期共授课204个课时，接受培训学员近500人。</w:t>
      </w:r>
    </w:p>
    <w:p>
      <w:pPr>
        <w:ind w:left="0" w:right="0" w:firstLine="560"/>
        <w:spacing w:before="450" w:after="450" w:line="312" w:lineRule="auto"/>
      </w:pPr>
      <w:r>
        <w:rPr>
          <w:rFonts w:ascii="宋体" w:hAnsi="宋体" w:eastAsia="宋体" w:cs="宋体"/>
          <w:color w:val="000"/>
          <w:sz w:val="28"/>
          <w:szCs w:val="28"/>
        </w:rPr>
        <w:t xml:space="preserve">　　二、当前存在的问题和薄弱环节</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看到，我县文化建设还存在一些问题和薄弱环节，还不能完全满足人们群众日益增长的文化需求。主要表现在：一是公共文化服务体系还不够健全，文化馆、图书馆的公共文化服务能力有待进一步增强。二是文化产业发展尚处于起步阶段，有影响力、竞争力的文化企业凤毛麟角。三是人才队伍整体素质有待提高。</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2024年下半年，我局工作将继续以党的十九大精神为指导，围绕县委、县政府中心工作，推动衢州市委“1433”战略体系在常山落地，面向基层，注重文化惠民，多出精品，力造特色，形成亮点，、提高干部队伍素质和服务能力，为实现文化强县切实履行职能作出贡献。</w:t>
      </w:r>
    </w:p>
    <w:p>
      <w:pPr>
        <w:ind w:left="0" w:right="0" w:firstLine="560"/>
        <w:spacing w:before="450" w:after="450" w:line="312" w:lineRule="auto"/>
      </w:pPr>
      <w:r>
        <w:rPr>
          <w:rFonts w:ascii="宋体" w:hAnsi="宋体" w:eastAsia="宋体" w:cs="宋体"/>
          <w:color w:val="000"/>
          <w:sz w:val="28"/>
          <w:szCs w:val="28"/>
        </w:rPr>
        <w:t xml:space="preserve">　　1.做好“建县1800年”活动相关工作。做好相关文化活动方案策划，参与做好相关活动的组织开展工作。重点做好合唱和排舞比赛活动的组织指导工作，以及一乡一节、激情广场月月唱活动的组织开展工作。</w:t>
      </w:r>
    </w:p>
    <w:p>
      <w:pPr>
        <w:ind w:left="0" w:right="0" w:firstLine="560"/>
        <w:spacing w:before="450" w:after="450" w:line="312" w:lineRule="auto"/>
      </w:pPr>
      <w:r>
        <w:rPr>
          <w:rFonts w:ascii="宋体" w:hAnsi="宋体" w:eastAsia="宋体" w:cs="宋体"/>
          <w:color w:val="000"/>
          <w:sz w:val="28"/>
          <w:szCs w:val="28"/>
        </w:rPr>
        <w:t xml:space="preserve">　　2.做好演出工作。重点做好第33届“三山艺术节”、 团拜会等演出活动工作。</w:t>
      </w:r>
    </w:p>
    <w:p>
      <w:pPr>
        <w:ind w:left="0" w:right="0" w:firstLine="560"/>
        <w:spacing w:before="450" w:after="450" w:line="312" w:lineRule="auto"/>
      </w:pPr>
      <w:r>
        <w:rPr>
          <w:rFonts w:ascii="宋体" w:hAnsi="宋体" w:eastAsia="宋体" w:cs="宋体"/>
          <w:color w:val="000"/>
          <w:sz w:val="28"/>
          <w:szCs w:val="28"/>
        </w:rPr>
        <w:t xml:space="preserve">　　3.图书馆继续做好“走进慢城，聆听童声”——我给大家讲故事活动。选送节目参加市“吟诵有礼、衢州有礼”全民朗诵大赛;完成我县建成2家城市书屋的任务和图书分馆、流通点的建设挂牌工作。</w:t>
      </w:r>
    </w:p>
    <w:p>
      <w:pPr>
        <w:ind w:left="0" w:right="0" w:firstLine="560"/>
        <w:spacing w:before="450" w:after="450" w:line="312" w:lineRule="auto"/>
      </w:pPr>
      <w:r>
        <w:rPr>
          <w:rFonts w:ascii="宋体" w:hAnsi="宋体" w:eastAsia="宋体" w:cs="宋体"/>
          <w:color w:val="000"/>
          <w:sz w:val="28"/>
          <w:szCs w:val="28"/>
        </w:rPr>
        <w:t xml:space="preserve">　　4.继续做好城市古迹修复专项工作。重点是要协助县城投公司做好文昌阁重建项目建设，要在规定时间里做好主体 建筑施工结顶;配合县水投公司做好傥溪桥修复工程建设，为建县1800年献礼。</w:t>
      </w:r>
    </w:p>
    <w:p>
      <w:pPr>
        <w:ind w:left="0" w:right="0" w:firstLine="560"/>
        <w:spacing w:before="450" w:after="450" w:line="312" w:lineRule="auto"/>
      </w:pPr>
      <w:r>
        <w:rPr>
          <w:rFonts w:ascii="宋体" w:hAnsi="宋体" w:eastAsia="宋体" w:cs="宋体"/>
          <w:color w:val="000"/>
          <w:sz w:val="28"/>
          <w:szCs w:val="28"/>
        </w:rPr>
        <w:t xml:space="preserve">　　5.建立“常山非遗”公众号，通过平台进行发布，扩大常山非遗知名度和美誉度;继续做好喝彩歌谣宣传片、非遗VR的系列拍摄前期工作;对《新桥十番锣鼓》复排。</w:t>
      </w:r>
    </w:p>
    <w:p>
      <w:pPr>
        <w:ind w:left="0" w:right="0" w:firstLine="560"/>
        <w:spacing w:before="450" w:after="450" w:line="312" w:lineRule="auto"/>
      </w:pPr>
      <w:r>
        <w:rPr>
          <w:rFonts w:ascii="宋体" w:hAnsi="宋体" w:eastAsia="宋体" w:cs="宋体"/>
          <w:color w:val="000"/>
          <w:sz w:val="28"/>
          <w:szCs w:val="28"/>
        </w:rPr>
        <w:t xml:space="preserve">　　6.继续做好城市古迹修复专项工作。重点是要协助县城投公司做好文昌阁重建项目建设，要在规定时间里做好主体 建筑施工结顶;配合县水投公司做好傥溪桥修复工程建设，为建县1800年献礼。</w:t>
      </w:r>
    </w:p>
    <w:p>
      <w:pPr>
        <w:ind w:left="0" w:right="0" w:firstLine="560"/>
        <w:spacing w:before="450" w:after="450" w:line="312" w:lineRule="auto"/>
      </w:pPr>
      <w:r>
        <w:rPr>
          <w:rFonts w:ascii="宋体" w:hAnsi="宋体" w:eastAsia="宋体" w:cs="宋体"/>
          <w:color w:val="000"/>
          <w:sz w:val="28"/>
          <w:szCs w:val="28"/>
        </w:rPr>
        <w:t xml:space="preserve">　　7.做好文化融入新农村工作。一是在10月份编辑出版《常山百村故事集》;二是在10月份完成以反映我县慢城生活为主要内容的《慢城》小说编撰工作，丰富慢城建设文化内涵。</w:t>
      </w:r>
    </w:p>
    <w:p>
      <w:pPr>
        <w:ind w:left="0" w:right="0" w:firstLine="560"/>
        <w:spacing w:before="450" w:after="450" w:line="312" w:lineRule="auto"/>
      </w:pPr>
      <w:r>
        <w:rPr>
          <w:rFonts w:ascii="宋体" w:hAnsi="宋体" w:eastAsia="宋体" w:cs="宋体"/>
          <w:color w:val="000"/>
          <w:sz w:val="28"/>
          <w:szCs w:val="28"/>
        </w:rPr>
        <w:t xml:space="preserve">　　8.扎实开展我县省级公共文化重点县建设。继续开展公共文化服务“十百千”工程项目策划和指导，同时做好与各关乡镇街道和有关部门落实重点县提升建设的相关责任，签订责任书，确保重点县提升工作有序推进。</w:t>
      </w:r>
    </w:p>
    <w:p>
      <w:pPr>
        <w:ind w:left="0" w:right="0" w:firstLine="560"/>
        <w:spacing w:before="450" w:after="450" w:line="312" w:lineRule="auto"/>
      </w:pPr>
      <w:r>
        <w:rPr>
          <w:rFonts w:ascii="宋体" w:hAnsi="宋体" w:eastAsia="宋体" w:cs="宋体"/>
          <w:color w:val="000"/>
          <w:sz w:val="28"/>
          <w:szCs w:val="28"/>
        </w:rPr>
        <w:t xml:space="preserve">　　9.督促指导各省、市重点乡镇(街道)综合文化站提升建设。做好招贤、青石、芳村文化站启动工作;同弓文化站装修工作;辉埠、何家文化站运行工作。</w:t>
      </w:r>
    </w:p>
    <w:p>
      <w:pPr>
        <w:ind w:left="0" w:right="0" w:firstLine="560"/>
        <w:spacing w:before="450" w:after="450" w:line="312" w:lineRule="auto"/>
      </w:pPr>
      <w:r>
        <w:rPr>
          <w:rFonts w:ascii="宋体" w:hAnsi="宋体" w:eastAsia="宋体" w:cs="宋体"/>
          <w:color w:val="000"/>
          <w:sz w:val="28"/>
          <w:szCs w:val="28"/>
        </w:rPr>
        <w:t xml:space="preserve">　　10.开展我县基本公共文化服务标准化数据跟踪平台有关数据的填报工作，督促和指导县、乡两级文化单位和文艺团体填报相关文化数据，为重点县提升建设、26县考核等工作提升数据依据。</w:t>
      </w:r>
    </w:p>
    <w:p>
      <w:pPr>
        <w:ind w:left="0" w:right="0" w:firstLine="560"/>
        <w:spacing w:before="450" w:after="450" w:line="312" w:lineRule="auto"/>
      </w:pPr>
      <w:r>
        <w:rPr>
          <w:rFonts w:ascii="宋体" w:hAnsi="宋体" w:eastAsia="宋体" w:cs="宋体"/>
          <w:color w:val="000"/>
          <w:sz w:val="28"/>
          <w:szCs w:val="28"/>
        </w:rPr>
        <w:t xml:space="preserve">　　11.指导开展“大戏派送”“常山艺苑”“东鲁戏剧角”越剧免费专场演出等文化惠民活动。重点做好政府采购工作和活动开展的指导工作。</w:t>
      </w:r>
    </w:p>
    <w:p>
      <w:pPr>
        <w:ind w:left="0" w:right="0" w:firstLine="560"/>
        <w:spacing w:before="450" w:after="450" w:line="312" w:lineRule="auto"/>
      </w:pPr>
      <w:r>
        <w:rPr>
          <w:rFonts w:ascii="宋体" w:hAnsi="宋体" w:eastAsia="宋体" w:cs="宋体"/>
          <w:color w:val="000"/>
          <w:sz w:val="28"/>
          <w:szCs w:val="28"/>
        </w:rPr>
        <w:t xml:space="preserve">　　12.落实好衢州市第三届文化产品交易会相关工作</w:t>
      </w:r>
    </w:p>
    <w:p>
      <w:pPr>
        <w:ind w:left="0" w:right="0" w:firstLine="560"/>
        <w:spacing w:before="450" w:after="450" w:line="312" w:lineRule="auto"/>
      </w:pPr>
      <w:r>
        <w:rPr>
          <w:rFonts w:ascii="宋体" w:hAnsi="宋体" w:eastAsia="宋体" w:cs="宋体"/>
          <w:color w:val="000"/>
          <w:sz w:val="28"/>
          <w:szCs w:val="28"/>
        </w:rPr>
        <w:t xml:space="preserve">　　13.配合县委县政府做好“何处心安、慢城常山” 后花园建设和中心工作的 映前宣传;开展电影送进校园的电影观后感征文比赛。</w:t>
      </w:r>
    </w:p>
    <w:p>
      <w:pPr>
        <w:ind w:left="0" w:right="0" w:firstLine="560"/>
        <w:spacing w:before="450" w:after="450" w:line="312" w:lineRule="auto"/>
      </w:pPr>
      <w:r>
        <w:rPr>
          <w:rFonts w:ascii="宋体" w:hAnsi="宋体" w:eastAsia="宋体" w:cs="宋体"/>
          <w:color w:val="000"/>
          <w:sz w:val="28"/>
          <w:szCs w:val="28"/>
        </w:rPr>
        <w:t xml:space="preserve">　　14.加大监管力度，营造和谐发展的文化市场环境，继续开展“扫黄打非”各项专项行动，落实进基层行动，继续深化开展2024年“秋风”、“清源”、“护苗”、“清网”、“固边”专项行动，进一步加强对网格长、网格员的培训，充分利用乡镇、街道“四个平台”联动执法，提高处置效率。</w:t>
      </w:r>
    </w:p>
    <w:p>
      <w:pPr>
        <w:ind w:left="0" w:right="0" w:firstLine="560"/>
        <w:spacing w:before="450" w:after="450" w:line="312" w:lineRule="auto"/>
      </w:pPr>
      <w:r>
        <w:rPr>
          <w:rFonts w:ascii="黑体" w:hAnsi="黑体" w:eastAsia="黑体" w:cs="黑体"/>
          <w:color w:val="000000"/>
          <w:sz w:val="36"/>
          <w:szCs w:val="36"/>
          <w:b w:val="1"/>
          <w:bCs w:val="1"/>
        </w:rPr>
        <w:t xml:space="preserve">　　2024年局单位上半年党建工作总结和下半年工作安排</w:t>
      </w:r>
    </w:p>
    <w:p>
      <w:pPr>
        <w:ind w:left="0" w:right="0" w:firstLine="560"/>
        <w:spacing w:before="450" w:after="450" w:line="312" w:lineRule="auto"/>
      </w:pPr>
      <w:r>
        <w:rPr>
          <w:rFonts w:ascii="宋体" w:hAnsi="宋体" w:eastAsia="宋体" w:cs="宋体"/>
          <w:color w:val="000"/>
          <w:sz w:val="28"/>
          <w:szCs w:val="28"/>
        </w:rPr>
        <w:t xml:space="preserve">　　根据《**市卫生和计划生育委员会进一步改善医疗服务行动计划实施方案》(昆卫医〔2024〕16号)及《关于转发2024年深入落实进一步改善医疗服务行动计划重点工作方案等文件的通知》的要求，**区卫计局为进一步改善医疗服务计划，牢固树立“以病人为中心”的服务理念和为人民服务的宗旨，改善服务态度，规范医疗行为，提高医疗质量，确保医疗安全。现将2024年上半年**区卫计局改善医疗服务计划工作总结如下：</w:t>
      </w:r>
    </w:p>
    <w:p>
      <w:pPr>
        <w:ind w:left="0" w:right="0" w:firstLine="560"/>
        <w:spacing w:before="450" w:after="450" w:line="312" w:lineRule="auto"/>
      </w:pPr>
      <w:r>
        <w:rPr>
          <w:rFonts w:ascii="宋体" w:hAnsi="宋体" w:eastAsia="宋体" w:cs="宋体"/>
          <w:color w:val="000"/>
          <w:sz w:val="28"/>
          <w:szCs w:val="28"/>
        </w:rPr>
        <w:t xml:space="preserve">　　一、优化诊区设施布局，营造温馨就诊环境</w:t>
      </w:r>
    </w:p>
    <w:p>
      <w:pPr>
        <w:ind w:left="0" w:right="0" w:firstLine="560"/>
        <w:spacing w:before="450" w:after="450" w:line="312" w:lineRule="auto"/>
      </w:pPr>
      <w:r>
        <w:rPr>
          <w:rFonts w:ascii="宋体" w:hAnsi="宋体" w:eastAsia="宋体" w:cs="宋体"/>
          <w:color w:val="000"/>
          <w:sz w:val="28"/>
          <w:szCs w:val="28"/>
        </w:rPr>
        <w:t xml:space="preserve">　　为方便患者在我区人民医院就诊，改善患者的就诊环境，**区人民医院对门诊区域加强清洁卫生力度，保持日间随时有清洁人员巡查，保证随时清理地面污渍，特别是水渍;按照无烟医院要求做到公共区域内无烟头，发现吸烟者及时提醒、制止;就诊楼层按照内外划分，便于患者就诊，在门诊大厅增加导诊人员，为患者做就诊指引;增加了ATM机、就诊导向标示，增加了饮水机、笔、纸、轮椅等便民措施，开设了医院日常生活用品的零售部等便民措施，有危险、易燃、有毒有害等物品安全警示标示;医院各区域均有无障碍通道。</w:t>
      </w:r>
    </w:p>
    <w:p>
      <w:pPr>
        <w:ind w:left="0" w:right="0" w:firstLine="560"/>
        <w:spacing w:before="450" w:after="450" w:line="312" w:lineRule="auto"/>
      </w:pPr>
      <w:r>
        <w:rPr>
          <w:rFonts w:ascii="宋体" w:hAnsi="宋体" w:eastAsia="宋体" w:cs="宋体"/>
          <w:color w:val="000"/>
          <w:sz w:val="28"/>
          <w:szCs w:val="28"/>
        </w:rPr>
        <w:t xml:space="preserve">　　二、推进预约诊疗服务，有效分流就诊患者</w:t>
      </w:r>
    </w:p>
    <w:p>
      <w:pPr>
        <w:ind w:left="0" w:right="0" w:firstLine="560"/>
        <w:spacing w:before="450" w:after="450" w:line="312" w:lineRule="auto"/>
      </w:pPr>
      <w:r>
        <w:rPr>
          <w:rFonts w:ascii="宋体" w:hAnsi="宋体" w:eastAsia="宋体" w:cs="宋体"/>
          <w:color w:val="000"/>
          <w:sz w:val="28"/>
          <w:szCs w:val="28"/>
        </w:rPr>
        <w:t xml:space="preserve">　　**区人民医院中医科陈少山医师患者较多，患者常因挂号等发生冲突，医院特聘了延安医院心内科主任姚雨凡、附二院肾内科主任尹丛琦、附一院神经内科主任蒲道学等一批资深专家在我区人民医院定期坐诊，为解决患者冲突，方便患者安排自己的就诊时间，区人民医院重新梳理了各位专家的出诊时间，并征求了各位专家的具体出诊情况，调整了预约挂号机制，实行现场预约，电话预约等形式，并对预约号进行了分时段就诊，也对专家的预约挂号方式调整进行了一个月的公示，目前已没有因为就诊挂号发生冲突，患者满意度提高，现在也正在网络平台上逐步设立预约等服务;对于下级卫生院等的预约转诊，我院开通快捷通道，优先办理就诊、住院等手续，同时对于上述流程，均24小时安排行政值班帮助协调。</w:t>
      </w:r>
    </w:p>
    <w:p>
      <w:pPr>
        <w:ind w:left="0" w:right="0" w:firstLine="560"/>
        <w:spacing w:before="450" w:after="450" w:line="312" w:lineRule="auto"/>
      </w:pPr>
      <w:r>
        <w:rPr>
          <w:rFonts w:ascii="宋体" w:hAnsi="宋体" w:eastAsia="宋体" w:cs="宋体"/>
          <w:color w:val="000"/>
          <w:sz w:val="28"/>
          <w:szCs w:val="28"/>
        </w:rPr>
        <w:t xml:space="preserve">　　三、合理调配诊疗资源，畅通急诊绿色通道</w:t>
      </w:r>
    </w:p>
    <w:p>
      <w:pPr>
        <w:ind w:left="0" w:right="0" w:firstLine="560"/>
        <w:spacing w:before="450" w:after="450" w:line="312" w:lineRule="auto"/>
      </w:pPr>
      <w:r>
        <w:rPr>
          <w:rFonts w:ascii="宋体" w:hAnsi="宋体" w:eastAsia="宋体" w:cs="宋体"/>
          <w:color w:val="000"/>
          <w:sz w:val="28"/>
          <w:szCs w:val="28"/>
        </w:rPr>
        <w:t xml:space="preserve">　　要求门诊办公室对医师出诊时间、出诊信息有全面掌握，医师出诊有调整要求出诊医师提前请假告知，并有替代人员，同时出诊医师调整由门办及时通知挂号处，方便患者选择;对于过去排队比较严重的功能科，医院限期内增加了检查仪器、增加了诊室，增加了专人进行安排登记，门诊患者和住院患者合理分流，调整后大大缩短了功能科室患者的等待时间，同时，保证急诊优先，协调门诊医师对急诊检查的适应征得掌握，减轻功能科室的压力，对有急诊患者优先检查做到解释到位，减少患者的不满。</w:t>
      </w:r>
    </w:p>
    <w:p>
      <w:pPr>
        <w:ind w:left="0" w:right="0" w:firstLine="560"/>
        <w:spacing w:before="450" w:after="450" w:line="312" w:lineRule="auto"/>
      </w:pPr>
      <w:r>
        <w:rPr>
          <w:rFonts w:ascii="宋体" w:hAnsi="宋体" w:eastAsia="宋体" w:cs="宋体"/>
          <w:color w:val="000"/>
          <w:sz w:val="28"/>
          <w:szCs w:val="28"/>
        </w:rPr>
        <w:t xml:space="preserve">　　手术科室推行日间手术，控制平均住院日，提高床位使用率和周转率。全面落实急诊绿色通道，对于特殊人群，医院均实行先救治后付费制度，由医务科及行政值班负责协调、备案，保证急诊绿色通道的畅通。</w:t>
      </w:r>
    </w:p>
    <w:p>
      <w:pPr>
        <w:ind w:left="0" w:right="0" w:firstLine="560"/>
        <w:spacing w:before="450" w:after="450" w:line="312" w:lineRule="auto"/>
      </w:pPr>
      <w:r>
        <w:rPr>
          <w:rFonts w:ascii="宋体" w:hAnsi="宋体" w:eastAsia="宋体" w:cs="宋体"/>
          <w:color w:val="000"/>
          <w:sz w:val="28"/>
          <w:szCs w:val="28"/>
        </w:rPr>
        <w:t xml:space="preserve">　　四、发挥信息技术优势，改善患者就医体验</w:t>
      </w:r>
    </w:p>
    <w:p>
      <w:pPr>
        <w:ind w:left="0" w:right="0" w:firstLine="560"/>
        <w:spacing w:before="450" w:after="450" w:line="312" w:lineRule="auto"/>
      </w:pPr>
      <w:r>
        <w:rPr>
          <w:rFonts w:ascii="宋体" w:hAnsi="宋体" w:eastAsia="宋体" w:cs="宋体"/>
          <w:color w:val="000"/>
          <w:sz w:val="28"/>
          <w:szCs w:val="28"/>
        </w:rPr>
        <w:t xml:space="preserve">　　医院加强了信息建设，在临床科室大力推行电子病历，在电子病历平台中有药品使用查询等共享信息，科室间信息共享;在全员各公共区域、通道均放置医院微导诊二维码方便患者查询医院医疗信息等。</w:t>
      </w:r>
    </w:p>
    <w:p>
      <w:pPr>
        <w:ind w:left="0" w:right="0" w:firstLine="560"/>
        <w:spacing w:before="450" w:after="450" w:line="312" w:lineRule="auto"/>
      </w:pPr>
      <w:r>
        <w:rPr>
          <w:rFonts w:ascii="宋体" w:hAnsi="宋体" w:eastAsia="宋体" w:cs="宋体"/>
          <w:color w:val="000"/>
          <w:sz w:val="28"/>
          <w:szCs w:val="28"/>
        </w:rPr>
        <w:t xml:space="preserve">　　五、改善住院服务流程，实现住院全程服务</w:t>
      </w:r>
    </w:p>
    <w:p>
      <w:pPr>
        <w:ind w:left="0" w:right="0" w:firstLine="560"/>
        <w:spacing w:before="450" w:after="450" w:line="312" w:lineRule="auto"/>
      </w:pPr>
      <w:r>
        <w:rPr>
          <w:rFonts w:ascii="宋体" w:hAnsi="宋体" w:eastAsia="宋体" w:cs="宋体"/>
          <w:color w:val="000"/>
          <w:sz w:val="28"/>
          <w:szCs w:val="28"/>
        </w:rPr>
        <w:t xml:space="preserve">　　进一步优化入、出院流程，临床对患者入、出院做到合理安排，病床空床数每天交接，及时通知出入院处，患者出院需提前通知患者，有转院患者要求科室准备给患者带走的完整的资料信息，有可供其他医院参考的诊治经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2025-01-31T15:46:17+08:00</dcterms:created>
  <dcterms:modified xsi:type="dcterms:W3CDTF">2025-01-31T15:46:17+08:00</dcterms:modified>
</cp:coreProperties>
</file>

<file path=docProps/custom.xml><?xml version="1.0" encoding="utf-8"?>
<Properties xmlns="http://schemas.openxmlformats.org/officeDocument/2006/custom-properties" xmlns:vt="http://schemas.openxmlformats.org/officeDocument/2006/docPropsVTypes"/>
</file>