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2024年半年党建工作总结</w:t>
      </w:r>
      <w:bookmarkEnd w:id="1"/>
    </w:p>
    <w:p>
      <w:pPr>
        <w:jc w:val="center"/>
        <w:spacing w:before="0" w:after="450"/>
      </w:pPr>
      <w:r>
        <w:rPr>
          <w:rFonts w:ascii="Arial" w:hAnsi="Arial" w:eastAsia="Arial" w:cs="Arial"/>
          <w:color w:val="999999"/>
          <w:sz w:val="20"/>
          <w:szCs w:val="20"/>
        </w:rPr>
        <w:t xml:space="preserve">来源：网络  作者：心旷神怡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工作总结不仅仅是总结成绩，更重要的是为了研究经验，发现做好工作的规律，也可以找出工作失误的教训。本站为大家整理的相关的2024年半年党建工作总结，供大家参考选择。　　2024年半年党建工作总结今年以来，在大厅党组、机关党委的正确指导下，一个...</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工作总结不仅仅是总结成绩，更重要的是为了研究经验，发现做好工作的规律，也可以找出工作失误的教训。本站为大家整理的相关的2024年半年党建工作总结，供大家参考选择。[_TAG_h2]　　2024年半年党建工作总结</w:t>
      </w:r>
    </w:p>
    <w:p>
      <w:pPr>
        <w:ind w:left="0" w:right="0" w:firstLine="560"/>
        <w:spacing w:before="450" w:after="450" w:line="312" w:lineRule="auto"/>
      </w:pPr>
      <w:r>
        <w:rPr>
          <w:rFonts w:ascii="宋体" w:hAnsi="宋体" w:eastAsia="宋体" w:cs="宋体"/>
          <w:color w:val="000"/>
          <w:sz w:val="28"/>
          <w:szCs w:val="28"/>
        </w:rPr>
        <w:t xml:space="preserve">今年以来，在大厅党组、机关党委的正确指导下，一个部门始终指导习近平新时代中国特色社会主义思想，进一步统一思想，提高认识，明确任务，动员和组织全体党员干部不忘初心，牢记使命，锐意进取。以建设高标准党支部、高素质党员队伍为目标，以教育为中心抓住党建，抓住党建促进教育的指导思想，充分发挥党组织的战斗要塞作用和党员先驱模范作用，推进支部党建工作顺利开展，将思想和行动统一到中央、省委、厅党组决策部署。现将上半年党建工作情况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加强思想建设，加强理论武装。支部通过集中学习、交流讨论、个人自学等方式，逐步深化党章党纪党规和党政策理论的学习。一是形式内容丰富。上半年召开了6次分部学习，分部书记上党课，组织了党章、习近平总书统一推进疫情对策和经济社会发展的一系列重要讲话精神，学习省委就五抓五促的性能提高，全力夺取双胜利特别行动的各项决策配置等内容，会议上党员结合工作实际，交流了学习体会。二是坚持学用结合。将五抓五促提高性能，全力夺取双胜利的特别行动与铁路建设工作相结合，认真执行活动要求，购买防疫物资，不放松抓住防疫各项工作的简单政治解放权，继续深化铁路工程职务中级审查权。</w:t>
      </w:r>
    </w:p>
    <w:p>
      <w:pPr>
        <w:ind w:left="0" w:right="0" w:firstLine="560"/>
        <w:spacing w:before="450" w:after="450" w:line="312" w:lineRule="auto"/>
      </w:pPr>
      <w:r>
        <w:rPr>
          <w:rFonts w:ascii="宋体" w:hAnsi="宋体" w:eastAsia="宋体" w:cs="宋体"/>
          <w:color w:val="000"/>
          <w:sz w:val="28"/>
          <w:szCs w:val="28"/>
        </w:rPr>
        <w:t xml:space="preserve">(二)加强组织建设，筑牢战斗堡垒。进一步严肃党内政治生活，严明党的纪律，严守政治规矩。一是加强党支部规范化建设，按照相关要求进行分部交替选举，发挥支部书记党建工作的第一责任人的作用。二是召开主题组织生活会，开展批评和自我批评，深入分析根源，明确整改方向，调查问题，研究整改措施。三是积极参加党务工作业务培训，提升支部班子适任党务工作的能力，推进服务型党组织建设。</w:t>
      </w:r>
    </w:p>
    <w:p>
      <w:pPr>
        <w:ind w:left="0" w:right="0" w:firstLine="560"/>
        <w:spacing w:before="450" w:after="450" w:line="312" w:lineRule="auto"/>
      </w:pPr>
      <w:r>
        <w:rPr>
          <w:rFonts w:ascii="宋体" w:hAnsi="宋体" w:eastAsia="宋体" w:cs="宋体"/>
          <w:color w:val="000"/>
          <w:sz w:val="28"/>
          <w:szCs w:val="28"/>
        </w:rPr>
        <w:t xml:space="preserve">(三)加强作风建设，加强责任担当。全面落实疫情防控措施，确保疫情防控总体平稳可控;认真做好人大代表建议和政协委员提案办理工作办理工作，共承办建议和提案。</w:t>
      </w:r>
    </w:p>
    <w:p>
      <w:pPr>
        <w:ind w:left="0" w:right="0" w:firstLine="560"/>
        <w:spacing w:before="450" w:after="450" w:line="312" w:lineRule="auto"/>
      </w:pPr>
      <w:r>
        <w:rPr>
          <w:rFonts w:ascii="宋体" w:hAnsi="宋体" w:eastAsia="宋体" w:cs="宋体"/>
          <w:color w:val="000"/>
          <w:sz w:val="28"/>
          <w:szCs w:val="28"/>
        </w:rPr>
        <w:t xml:space="preserve">9件(含厅交办7件);按规定认真办理网上各类信访件共计3360件，办结率达到100%。</w:t>
      </w:r>
    </w:p>
    <w:p>
      <w:pPr>
        <w:ind w:left="0" w:right="0" w:firstLine="560"/>
        <w:spacing w:before="450" w:after="450" w:line="312" w:lineRule="auto"/>
      </w:pPr>
      <w:r>
        <w:rPr>
          <w:rFonts w:ascii="宋体" w:hAnsi="宋体" w:eastAsia="宋体" w:cs="宋体"/>
          <w:color w:val="000"/>
          <w:sz w:val="28"/>
          <w:szCs w:val="28"/>
        </w:rPr>
        <w:t xml:space="preserve">(四)加强纪律建设，落实严管责任。认真贯彻落实《中国共产党党内监督条例》，把强化党内监督作为重要的基础性工作。加强纪律教育，采取专题培训等多种方式，形成守纪律、讲规矩的好风气。组织学习《廉文荐读》、《典型违纪违法案例选编》等“四风”问题案例专刊，针对典型腐败案件，组织党员干部认真反思，坚决筑牢思想道德防线。严格落实中央八项规定《实施细则》和省委《具体办法》精神，加强对“四风”问题的监督检查，紧盯元旦春节、五一端午等时间节点，持续正风肃纪，严防“四风”反弹回潮。</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今年以来，一支部党建工作和党风廉政建设虽然取得了一些成绩，但仍存在一些不足，主要表现在：一是思想认识还不到位，存在“重业务、轻党务”的现象;二是党组织活动形式还不够丰富，缺乏吸引力和凝聚力;三是党员先锋模范作用的发挥还不够充足，还需继续适应铁路建设发展管理的需要。</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半年，一支部将继续紧紧围绕办机关党委的工作部署，围绕加快铁路建设发展大局，充分发挥党组织的战斗堡垒作用和党员的先锋模范作用，努力做好支部党员干部思想政治建设、思想建设、组织建设和作风建设四项重点工作，推动支部党建工作再上新台阶，为铁路建设发展提供坚强保障。始终坚持以习近平新时代中国特色社会主义思想为指导，深入贯彻落实党中央、省委和厅党组关于全面加强机关党建工作、建设“三个表率”模范机关的总体部署，立足新时代全面从严治党的新形势新特点新要求，紧密结合当前铁路建设发展实际，扎实推进机关党建设与业务发展深度融合。[_TAG_h2]　　2024年半年党建工作总结</w:t>
      </w:r>
    </w:p>
    <w:p>
      <w:pPr>
        <w:ind w:left="0" w:right="0" w:firstLine="560"/>
        <w:spacing w:before="450" w:after="450" w:line="312" w:lineRule="auto"/>
      </w:pPr>
      <w:r>
        <w:rPr>
          <w:rFonts w:ascii="宋体" w:hAnsi="宋体" w:eastAsia="宋体" w:cs="宋体"/>
          <w:color w:val="000"/>
          <w:sz w:val="28"/>
          <w:szCs w:val="28"/>
        </w:rPr>
        <w:t xml:space="preserve">20XX年社区党支部在上级党组织和—街道工委的正确领导下，坚持以邓小平理论和“——”重要思想为指导，全面贯彻落实科学发展观，在认真学习党的—大精神，进一步加强党的基层组织建设、阵地建设和功能建设中，按照党组织服务党员，党组织和党员服务群众的基本要求，以全新的服务理念，规范化、制度化的运作机制，拓展党员服务内涵，提高党建工作水平，取得了可喜的成绩。现将—年度—社区党支部工作总结如下：</w:t>
      </w:r>
    </w:p>
    <w:p>
      <w:pPr>
        <w:ind w:left="0" w:right="0" w:firstLine="560"/>
        <w:spacing w:before="450" w:after="450" w:line="312" w:lineRule="auto"/>
      </w:pPr>
      <w:r>
        <w:rPr>
          <w:rFonts w:ascii="宋体" w:hAnsi="宋体" w:eastAsia="宋体" w:cs="宋体"/>
          <w:color w:val="000"/>
          <w:sz w:val="28"/>
          <w:szCs w:val="28"/>
        </w:rPr>
        <w:t xml:space="preserve">&gt;一、健全组织生活制，加强民主集中制</w:t>
      </w:r>
    </w:p>
    <w:p>
      <w:pPr>
        <w:ind w:left="0" w:right="0" w:firstLine="560"/>
        <w:spacing w:before="450" w:after="450" w:line="312" w:lineRule="auto"/>
      </w:pPr>
      <w:r>
        <w:rPr>
          <w:rFonts w:ascii="宋体" w:hAnsi="宋体" w:eastAsia="宋体" w:cs="宋体"/>
          <w:color w:val="000"/>
          <w:sz w:val="28"/>
          <w:szCs w:val="28"/>
        </w:rPr>
        <w:t xml:space="preserve">1、社区党支部以完善民主生活制度，坚持学习制度，不断加强和改进党员教育管理方式方法，充分发挥党支部在社区各项工作中的领导核心、战斗堡垒和党员的先锋模范作用。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由于—社区党员多数年龄偏大、失业党员人数较多，加上地处商业繁华地段，部分党员因房屋拆迁、搬家流动等原因造成集中参加组织学习和活动困难。面对这种状况，党支部广泛征求党员意见，一致同意坚持以定期的“一季度一学习”生活制，加强党员教育管理。若遇特殊紧急需要，党支部还可逐个召集党员集中,开展专题性讲座和主题实践等活动。如今年的党支部谈心活动和“正作风、强作用、保稳定、促发展”专题座谈会，党支部领导班子成员从思想作风、工作作风、领导能力等各个方面，开展批评与自我批评，广大党员和居民群众对党支部及班子成员的工作发表意见，凝聚了民心，促进了民主，推动了社区党建各项工作的顺利开展。</w:t>
      </w:r>
    </w:p>
    <w:p>
      <w:pPr>
        <w:ind w:left="0" w:right="0" w:firstLine="560"/>
        <w:spacing w:before="450" w:after="450" w:line="312" w:lineRule="auto"/>
      </w:pPr>
      <w:r>
        <w:rPr>
          <w:rFonts w:ascii="宋体" w:hAnsi="宋体" w:eastAsia="宋体" w:cs="宋体"/>
          <w:color w:val="000"/>
          <w:sz w:val="28"/>
          <w:szCs w:val="28"/>
        </w:rPr>
        <w:t xml:space="preserve">2、加强民主集中制。党支部确立集体议事原则，健全民主决策程序，对人员分工安排、较大经费支出和较大事项商榷经集体研究、书记负责，规范了党支部工作基本原则，形成了讨论成决议的习惯。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&gt;二、强化民主与法制建设，深入贯彻—大精神</w:t>
      </w:r>
    </w:p>
    <w:p>
      <w:pPr>
        <w:ind w:left="0" w:right="0" w:firstLine="560"/>
        <w:spacing w:before="450" w:after="450" w:line="312" w:lineRule="auto"/>
      </w:pPr>
      <w:r>
        <w:rPr>
          <w:rFonts w:ascii="宋体" w:hAnsi="宋体" w:eastAsia="宋体" w:cs="宋体"/>
          <w:color w:val="000"/>
          <w:sz w:val="28"/>
          <w:szCs w:val="28"/>
        </w:rPr>
        <w:t xml:space="preserve">1、党支部组织党员和入党积极分子认真学习党的—大精神和新《党章》，学习《中共中央关于推进农村改革发展若干重大问题的决定》等文件，开展党员先进性、如何发挥退休党员的先锋模范作用等大讨论活动。进一步增强了党员的党性观念，广大党员已深刻认识到高举中国特色社会主义伟大旗帜，以邓小平理论和“——”重要思想为指导，深入贯彻落实科学发展观的重要性。支部通过制作宣传专栏，组织居民参加街道举办的关于—大报告的知识问卷、讲座，以及利用茶余饭后闲聊等形式走进群众，切实做好了—大精神的宣传教育工作。</w:t>
      </w:r>
    </w:p>
    <w:p>
      <w:pPr>
        <w:ind w:left="0" w:right="0" w:firstLine="560"/>
        <w:spacing w:before="450" w:after="450" w:line="312" w:lineRule="auto"/>
      </w:pPr>
      <w:r>
        <w:rPr>
          <w:rFonts w:ascii="宋体" w:hAnsi="宋体" w:eastAsia="宋体" w:cs="宋体"/>
          <w:color w:val="000"/>
          <w:sz w:val="28"/>
          <w:szCs w:val="28"/>
        </w:rPr>
        <w:t xml:space="preserve">2、支持和保证社区居委会依法自治、履行职责，做好社区计划生育、社会治安综合治理、环境卫生、文化教育、社会保障等方面的工作，从硬件上、软件上着力打造社区品牌，逐步形成以社区党建为龙头，社区建设为基础，社区服务为核心的社区建设与发展新格局。</w:t>
      </w:r>
    </w:p>
    <w:p>
      <w:pPr>
        <w:ind w:left="0" w:right="0" w:firstLine="560"/>
        <w:spacing w:before="450" w:after="450" w:line="312" w:lineRule="auto"/>
      </w:pPr>
      <w:r>
        <w:rPr>
          <w:rFonts w:ascii="宋体" w:hAnsi="宋体" w:eastAsia="宋体" w:cs="宋体"/>
          <w:color w:val="000"/>
          <w:sz w:val="28"/>
          <w:szCs w:val="28"/>
        </w:rPr>
        <w:t xml:space="preserve">3、党支部充分发挥党员的先锋模范带头作用，建立健全了党、团员志愿者服务队，为居民群众提供了各类便民利民服务和志愿者结对帮扶服务，在全社区营造出“人人为我、我为人人”的良好精神文明氛围。</w:t>
      </w:r>
    </w:p>
    <w:p>
      <w:pPr>
        <w:ind w:left="0" w:right="0" w:firstLine="560"/>
        <w:spacing w:before="450" w:after="450" w:line="312" w:lineRule="auto"/>
      </w:pPr>
      <w:r>
        <w:rPr>
          <w:rFonts w:ascii="宋体" w:hAnsi="宋体" w:eastAsia="宋体" w:cs="宋体"/>
          <w:color w:val="000"/>
          <w:sz w:val="28"/>
          <w:szCs w:val="28"/>
        </w:rPr>
        <w:t xml:space="preserve">&gt;三、加强党的组织建设，夯实党的工作基础</w:t>
      </w:r>
    </w:p>
    <w:p>
      <w:pPr>
        <w:ind w:left="0" w:right="0" w:firstLine="560"/>
        <w:spacing w:before="450" w:after="450" w:line="312" w:lineRule="auto"/>
      </w:pPr>
      <w:r>
        <w:rPr>
          <w:rFonts w:ascii="宋体" w:hAnsi="宋体" w:eastAsia="宋体" w:cs="宋体"/>
          <w:color w:val="000"/>
          <w:sz w:val="28"/>
          <w:szCs w:val="28"/>
        </w:rPr>
        <w:t xml:space="preserve">社区党支部积极组织党员干部参加由区、街举办的业务培训和素质教育活动，为进一步加强“两委班子”队伍建设，建立高素质、能力强、思想好、作风实、熟悉社区管理、热心为居民服务的社区工作者队伍和壮大党组织队伍奠定了基础。现—社区共有党员61名，转出党员2名，申请入党积极分子1名。党支部人员类别中因身体状况不佳、不能参加学习的党员4名，两次拆迁人户分离未住本社区的党员17名，办理流动党员证党员1名。全年共交纳党费1508元，交纳抗震救灾特殊党费1160元。</w:t>
      </w:r>
    </w:p>
    <w:p>
      <w:pPr>
        <w:ind w:left="0" w:right="0" w:firstLine="560"/>
        <w:spacing w:before="450" w:after="450" w:line="312" w:lineRule="auto"/>
      </w:pPr>
      <w:r>
        <w:rPr>
          <w:rFonts w:ascii="宋体" w:hAnsi="宋体" w:eastAsia="宋体" w:cs="宋体"/>
          <w:color w:val="000"/>
          <w:sz w:val="28"/>
          <w:szCs w:val="28"/>
        </w:rPr>
        <w:t xml:space="preserve">&gt;四、关心弱势群体，凝聚党心民心</w:t>
      </w:r>
    </w:p>
    <w:p>
      <w:pPr>
        <w:ind w:left="0" w:right="0" w:firstLine="560"/>
        <w:spacing w:before="450" w:after="450" w:line="312" w:lineRule="auto"/>
      </w:pPr>
      <w:r>
        <w:rPr>
          <w:rFonts w:ascii="宋体" w:hAnsi="宋体" w:eastAsia="宋体" w:cs="宋体"/>
          <w:color w:val="000"/>
          <w:sz w:val="28"/>
          <w:szCs w:val="28"/>
        </w:rPr>
        <w:t xml:space="preserve">为充分发挥党支部的领导核心、战斗堡垒和先锋模范作用，提升党员服务的感召力，扩大党员服务的影响力。社区党支部在党员生病住院期间均由书记带队上门走访慰问，即使社区经济非常拮据，但关心党员群众的身体健康，结对帮扶家庭生活困难的党员，使他们深刻感受到了党和政府无微不至的关怀与温暖。党支部今年在抗冰救灾及春节期间，既组织了广大党员群众开展互帮互助，又对辖区内家庭生活比较困难的党员群众进行走访慰问，并送去慰问金、慰问物质共计人民币5000元。在抗震救灾支援四川汶川等地震灾区群众的募捐活动中，社区党支部、居委会共募集救灾款24457元，广大党员和居民群众以自己的微薄之力，奉献出了自己的拳拳爱心。党支部倾听群众心声，了解群众需求，沟通思想感情，以把群众利益放在第一位，把服务群众作为第一目标，把群众满意作为第一标准，全心全意为居民群众办实事、做好事，得到了广大居民群众的好评，加深了党员与群众的血肉关系。</w:t>
      </w:r>
    </w:p>
    <w:p>
      <w:pPr>
        <w:ind w:left="0" w:right="0" w:firstLine="560"/>
        <w:spacing w:before="450" w:after="450" w:line="312" w:lineRule="auto"/>
      </w:pPr>
      <w:r>
        <w:rPr>
          <w:rFonts w:ascii="宋体" w:hAnsi="宋体" w:eastAsia="宋体" w:cs="宋体"/>
          <w:color w:val="000"/>
          <w:sz w:val="28"/>
          <w:szCs w:val="28"/>
        </w:rPr>
        <w:t xml:space="preserve">&gt;五、凝聚合力协调发展，文明共建幸福家园</w:t>
      </w:r>
    </w:p>
    <w:p>
      <w:pPr>
        <w:ind w:left="0" w:right="0" w:firstLine="560"/>
        <w:spacing w:before="450" w:after="450" w:line="312" w:lineRule="auto"/>
      </w:pPr>
      <w:r>
        <w:rPr>
          <w:rFonts w:ascii="宋体" w:hAnsi="宋体" w:eastAsia="宋体" w:cs="宋体"/>
          <w:color w:val="000"/>
          <w:sz w:val="28"/>
          <w:szCs w:val="28"/>
        </w:rPr>
        <w:t xml:space="preserve">社区党支部通过上门入户对流动党员摸底建立台帐，积极协调与驻辖区各单位实现资源共享、文明共建，广泛争取社会各界的大力支持与帮助，共同营造出文明、和谐、繁荣、发展的—社区建设良好氛围。今年以来，—社区党支部以“一个党员一面旗”为标杆，“道德银行”奉献、友爱、互助、进步为载体，积极组织引导广大党员群众开展丰富多彩的文化和娱乐活动;与驻辖区各单位党组织联络，协调文明创建、互帮互助和共谋社会治安联防，公共建设联办，文明社区联建的发展新格局;积极推行“在职党员双重联系，双向反馈制度”，挖掘、整合、利用社区党建工作的“隐性”资源，发挥辖区内单位党建工作的特色，进一步强化了社区服务功能，完善了社区服务体系，全面推进了社区的政治、经济、文化、服务、卫生、治安、教育等各项事业稳步发展。</w:t>
      </w:r>
    </w:p>
    <w:p>
      <w:pPr>
        <w:ind w:left="0" w:right="0" w:firstLine="560"/>
        <w:spacing w:before="450" w:after="450" w:line="312" w:lineRule="auto"/>
      </w:pPr>
      <w:r>
        <w:rPr>
          <w:rFonts w:ascii="宋体" w:hAnsi="宋体" w:eastAsia="宋体" w:cs="宋体"/>
          <w:color w:val="000"/>
          <w:sz w:val="28"/>
          <w:szCs w:val="28"/>
        </w:rPr>
        <w:t xml:space="preserve">—年，—社区党支部圆满完成了上级党组织交给的各项任务，虽然还存在很多不足之处，但我们有信心，有能力克服困难，争取更大的进步。[_TAG_h2]　　2024年半年党建工作总结</w:t>
      </w:r>
    </w:p>
    <w:p>
      <w:pPr>
        <w:ind w:left="0" w:right="0" w:firstLine="560"/>
        <w:spacing w:before="450" w:after="450" w:line="312" w:lineRule="auto"/>
      </w:pPr>
      <w:r>
        <w:rPr>
          <w:rFonts w:ascii="宋体" w:hAnsi="宋体" w:eastAsia="宋体" w:cs="宋体"/>
          <w:color w:val="000"/>
          <w:sz w:val="28"/>
          <w:szCs w:val="28"/>
        </w:rPr>
        <w:t xml:space="preserve">20_年以来，我县以“强化党的领导，推动县域发展”为目标，以“优作风、提效能、作表率”为主题，结合全市党建“四化”标准要求，通过建好阵地、建强支部、建活载体、建硬队伍、建亮品牌的“五建”措施，推动机关党建水平全面提升、全面过硬。</w:t>
      </w:r>
    </w:p>
    <w:p>
      <w:pPr>
        <w:ind w:left="0" w:right="0" w:firstLine="560"/>
        <w:spacing w:before="450" w:after="450" w:line="312" w:lineRule="auto"/>
      </w:pPr>
      <w:r>
        <w:rPr>
          <w:rFonts w:ascii="宋体" w:hAnsi="宋体" w:eastAsia="宋体" w:cs="宋体"/>
          <w:color w:val="000"/>
          <w:sz w:val="28"/>
          <w:szCs w:val="28"/>
        </w:rPr>
        <w:t xml:space="preserve">&gt;一、聚焦“高标”，推进活动阵地整体提升。</w:t>
      </w:r>
    </w:p>
    <w:p>
      <w:pPr>
        <w:ind w:left="0" w:right="0" w:firstLine="560"/>
        <w:spacing w:before="450" w:after="450" w:line="312" w:lineRule="auto"/>
      </w:pPr>
      <w:r>
        <w:rPr>
          <w:rFonts w:ascii="宋体" w:hAnsi="宋体" w:eastAsia="宋体" w:cs="宋体"/>
          <w:color w:val="000"/>
          <w:sz w:val="28"/>
          <w:szCs w:val="28"/>
        </w:rPr>
        <w:t xml:space="preserve">以“一室三区三保障”建设为重点，将每一项工作标准和具体要求定量定型。一室，明确县级部门党委至少建立50平方米的党员活动室，支部至少配备25平方米的党员活动室，统一上墙党建制度清单、积分管理牌等9项内容，规定PVC、亚克力2种牌匾材质，列出投影仪、电视机等12个必备设施。三区，就楼层布局图、干部去向告知栏、公示牌、问题墙+回音壁、党务公开栏等内容在门厅建立服务公示区，就党史国史、机关文化、党建知识等内容在楼道建立文化氛围区，就党建思路、基本情况、具体成效等内容在院落建立固定展示区。三保障，党委配备2名专职党务干部，支部1名，负责做好日常党务工作;健全班子成员包抓党建联系点、包抓党建重点项目和任务制度，落实“三单两函一榜”、双述双评、目标责任考核等机制，将党建责任下沉压实;按照县委“优先保障党建经费”的要求，将党建经费优先纳入财政预算。</w:t>
      </w:r>
    </w:p>
    <w:p>
      <w:pPr>
        <w:ind w:left="0" w:right="0" w:firstLine="560"/>
        <w:spacing w:before="450" w:after="450" w:line="312" w:lineRule="auto"/>
      </w:pPr>
      <w:r>
        <w:rPr>
          <w:rFonts w:ascii="宋体" w:hAnsi="宋体" w:eastAsia="宋体" w:cs="宋体"/>
          <w:color w:val="000"/>
          <w:sz w:val="28"/>
          <w:szCs w:val="28"/>
        </w:rPr>
        <w:t xml:space="preserve">&gt;二、聚焦“核心”，推进支部功能整体提升。</w:t>
      </w:r>
    </w:p>
    <w:p>
      <w:pPr>
        <w:ind w:left="0" w:right="0" w:firstLine="560"/>
        <w:spacing w:before="450" w:after="450" w:line="312" w:lineRule="auto"/>
      </w:pPr>
      <w:r>
        <w:rPr>
          <w:rFonts w:ascii="宋体" w:hAnsi="宋体" w:eastAsia="宋体" w:cs="宋体"/>
          <w:color w:val="000"/>
          <w:sz w:val="28"/>
          <w:szCs w:val="28"/>
        </w:rPr>
        <w:t xml:space="preserve">通过严肃党内政治生活，强化支部领导作用，丰富党建管理措施3个方面，让机关支部真正成为单位的“领头羊”。</w:t>
      </w:r>
    </w:p>
    <w:p>
      <w:pPr>
        <w:ind w:left="0" w:right="0" w:firstLine="560"/>
        <w:spacing w:before="450" w:after="450" w:line="312" w:lineRule="auto"/>
      </w:pPr>
      <w:r>
        <w:rPr>
          <w:rFonts w:ascii="宋体" w:hAnsi="宋体" w:eastAsia="宋体" w:cs="宋体"/>
          <w:color w:val="000"/>
          <w:sz w:val="28"/>
          <w:szCs w:val="28"/>
        </w:rPr>
        <w:t xml:space="preserve">一是严肃党内政治生活。逐项细化“三会一课”、谈心谈话、党日活动、民主(组织)生活会等制度流程、具体要求，划定制度落实的操作标准和规范模板。规定党支部书记和班子成员定期与党员谈心谈话、定期上党课、定期组织主题党日活动、定期开展民主评议党员活动。</w:t>
      </w:r>
    </w:p>
    <w:p>
      <w:pPr>
        <w:ind w:left="0" w:right="0" w:firstLine="560"/>
        <w:spacing w:before="450" w:after="450" w:line="312" w:lineRule="auto"/>
      </w:pPr>
      <w:r>
        <w:rPr>
          <w:rFonts w:ascii="宋体" w:hAnsi="宋体" w:eastAsia="宋体" w:cs="宋体"/>
          <w:color w:val="000"/>
          <w:sz w:val="28"/>
          <w:szCs w:val="28"/>
        </w:rPr>
        <w:t xml:space="preserve">二是强化支部领导核心。统一制式工作台账和规范文本，建立机关其他组织(工青妇)每季度向支部报告工作制度，规定评优评先必须由支部研究决定，干部纪律作风日常监督、工作日志季度晾晒活动必须由支部领导，执行“三项机制”必须由支部出具个人政治表现、纪律作风等鉴定意见。</w:t>
      </w:r>
    </w:p>
    <w:p>
      <w:pPr>
        <w:ind w:left="0" w:right="0" w:firstLine="560"/>
        <w:spacing w:before="450" w:after="450" w:line="312" w:lineRule="auto"/>
      </w:pPr>
      <w:r>
        <w:rPr>
          <w:rFonts w:ascii="宋体" w:hAnsi="宋体" w:eastAsia="宋体" w:cs="宋体"/>
          <w:color w:val="000"/>
          <w:sz w:val="28"/>
          <w:szCs w:val="28"/>
        </w:rPr>
        <w:t xml:space="preserve">三是丰富党建管理措施。坚持重在运用、重在管理、重在实效的原则，加强“两台两群”的管理使用。即党建云平台、党建信息管理平台，微信互动交流群、QQ党务管理群，建立《党建信息化管理考核办法》。要求每个支部固定1-2名信息管理员，每周进行1次提醒、每旬进行1次督促、每月进行1次通报，实现党建工作在线部署、在线落实、在线督查、在线考核。</w:t>
      </w:r>
    </w:p>
    <w:p>
      <w:pPr>
        <w:ind w:left="0" w:right="0" w:firstLine="560"/>
        <w:spacing w:before="450" w:after="450" w:line="312" w:lineRule="auto"/>
      </w:pPr>
      <w:r>
        <w:rPr>
          <w:rFonts w:ascii="宋体" w:hAnsi="宋体" w:eastAsia="宋体" w:cs="宋体"/>
          <w:color w:val="000"/>
          <w:sz w:val="28"/>
          <w:szCs w:val="28"/>
        </w:rPr>
        <w:t xml:space="preserve">&gt;三、聚焦“常态”，推进载体效果整体提升。</w:t>
      </w:r>
    </w:p>
    <w:p>
      <w:pPr>
        <w:ind w:left="0" w:right="0" w:firstLine="560"/>
        <w:spacing w:before="450" w:after="450" w:line="312" w:lineRule="auto"/>
      </w:pPr>
      <w:r>
        <w:rPr>
          <w:rFonts w:ascii="宋体" w:hAnsi="宋体" w:eastAsia="宋体" w:cs="宋体"/>
          <w:color w:val="000"/>
          <w:sz w:val="28"/>
          <w:szCs w:val="28"/>
        </w:rPr>
        <w:t xml:space="preserve">拓展党建引领功能，在载体运用上实现“有形”向“有效”、“有时”向“经常”、“浮在面”向“沉下去”转变。</w:t>
      </w:r>
    </w:p>
    <w:p>
      <w:pPr>
        <w:ind w:left="0" w:right="0" w:firstLine="560"/>
        <w:spacing w:before="450" w:after="450" w:line="312" w:lineRule="auto"/>
      </w:pPr>
      <w:r>
        <w:rPr>
          <w:rFonts w:ascii="宋体" w:hAnsi="宋体" w:eastAsia="宋体" w:cs="宋体"/>
          <w:color w:val="000"/>
          <w:sz w:val="28"/>
          <w:szCs w:val="28"/>
        </w:rPr>
        <w:t xml:space="preserve">一是深化“两包一联”机制。由机关党组织牵头为村组定规划、定项目、定产业，每周至少组织党员进1次村入1次户，通过宣传政策、走访慰问、精准扶贫、代办服务等措施提升群众的满意度。通过光伏发电、农产加工、特色种植等产业保障脱贫成效，通过改善基础设施、美化人居环境、组织文化活动等工作让群众生活更舒心。</w:t>
      </w:r>
    </w:p>
    <w:p>
      <w:pPr>
        <w:ind w:left="0" w:right="0" w:firstLine="560"/>
        <w:spacing w:before="450" w:after="450" w:line="312" w:lineRule="auto"/>
      </w:pPr>
      <w:r>
        <w:rPr>
          <w:rFonts w:ascii="宋体" w:hAnsi="宋体" w:eastAsia="宋体" w:cs="宋体"/>
          <w:color w:val="000"/>
          <w:sz w:val="28"/>
          <w:szCs w:val="28"/>
        </w:rPr>
        <w:t xml:space="preserve">二是开展“党员进社区、奉献双岗位”活动。机关党组织与社区党组织签订城市党建共建协议，将机关党员纳入双重管理，将机关单位资源逐步向社会开放，将“党员进社区、奉献双岗位”和“小岗位、大形象，共产党员在身边”活动作为参与城市党建的直接载体，定期组织机关党员进社区参与公益行动，定期举办文艺娱乐等活动，实现组织联建、党员联管、资源联享、活动联办。</w:t>
      </w:r>
    </w:p>
    <w:p>
      <w:pPr>
        <w:ind w:left="0" w:right="0" w:firstLine="560"/>
        <w:spacing w:before="450" w:after="450" w:line="312" w:lineRule="auto"/>
      </w:pPr>
      <w:r>
        <w:rPr>
          <w:rFonts w:ascii="宋体" w:hAnsi="宋体" w:eastAsia="宋体" w:cs="宋体"/>
          <w:color w:val="000"/>
          <w:sz w:val="28"/>
          <w:szCs w:val="28"/>
        </w:rPr>
        <w:t xml:space="preserve">三是创新“三亮三比三评”活动。要求机关党员立足本职岗位，在单位公示区、晾岗台公开亮标准、亮身份、亮，相互比技能、比作风、比业绩，每季度举办一次“PK”赛，评选1次“党员示范岗”，通过领导点评、党员互评、群众评议的办法，结合党员积分制进行评分，把评分成绩作为年终评优评先、创建“党员先锋号”、岗位选拔等方面的关键条件。</w:t>
      </w:r>
    </w:p>
    <w:p>
      <w:pPr>
        <w:ind w:left="0" w:right="0" w:firstLine="560"/>
        <w:spacing w:before="450" w:after="450" w:line="312" w:lineRule="auto"/>
      </w:pPr>
      <w:r>
        <w:rPr>
          <w:rFonts w:ascii="宋体" w:hAnsi="宋体" w:eastAsia="宋体" w:cs="宋体"/>
          <w:color w:val="000"/>
          <w:sz w:val="28"/>
          <w:szCs w:val="28"/>
        </w:rPr>
        <w:t xml:space="preserve">&gt;四、聚焦“活力”，推进党员素质整体提升。</w:t>
      </w:r>
    </w:p>
    <w:p>
      <w:pPr>
        <w:ind w:left="0" w:right="0" w:firstLine="560"/>
        <w:spacing w:before="450" w:after="450" w:line="312" w:lineRule="auto"/>
      </w:pPr>
      <w:r>
        <w:rPr>
          <w:rFonts w:ascii="宋体" w:hAnsi="宋体" w:eastAsia="宋体" w:cs="宋体"/>
          <w:color w:val="000"/>
          <w:sz w:val="28"/>
          <w:szCs w:val="28"/>
        </w:rPr>
        <w:t xml:space="preserve">坚持严管与厚爱结合，激励与约束并重，着力建设一支政治过硬、素质优良、结构合理的党员干部队伍。</w:t>
      </w:r>
    </w:p>
    <w:p>
      <w:pPr>
        <w:ind w:left="0" w:right="0" w:firstLine="560"/>
        <w:spacing w:before="450" w:after="450" w:line="312" w:lineRule="auto"/>
      </w:pPr>
      <w:r>
        <w:rPr>
          <w:rFonts w:ascii="宋体" w:hAnsi="宋体" w:eastAsia="宋体" w:cs="宋体"/>
          <w:color w:val="000"/>
          <w:sz w:val="28"/>
          <w:szCs w:val="28"/>
        </w:rPr>
        <w:t xml:space="preserve">一是坚持理论武装。结合“两学一做”学习教育制度化常态化和“不忘初心、牢记使命”主题教育，运用三会一课、集中轮训、专题讨学、党员讲台等形式，重点学习习近平新时代中国特色社会主义思想和党的十九大精神，确保将新思想新精神学深悟透。</w:t>
      </w:r>
    </w:p>
    <w:p>
      <w:pPr>
        <w:ind w:left="0" w:right="0" w:firstLine="560"/>
        <w:spacing w:before="450" w:after="450" w:line="312" w:lineRule="auto"/>
      </w:pPr>
      <w:r>
        <w:rPr>
          <w:rFonts w:ascii="宋体" w:hAnsi="宋体" w:eastAsia="宋体" w:cs="宋体"/>
          <w:color w:val="000"/>
          <w:sz w:val="28"/>
          <w:szCs w:val="28"/>
        </w:rPr>
        <w:t xml:space="preserve">二是坚持严管干部。在全县集中开展纪律作风建设年活动的基础上，进一步落实机关党组织管党治党“主体责任”，根据单位职责和行业性质，逐支部制定更加具体、更能反映自身问题的《纪律作风整顿方案》。由支部领导全覆盖建立干部诚信档案，把干部监督从工作圈向生活圈、亲属圈、社交圈延伸，实现干部监督无死角、无盲点。</w:t>
      </w:r>
    </w:p>
    <w:p>
      <w:pPr>
        <w:ind w:left="0" w:right="0" w:firstLine="560"/>
        <w:spacing w:before="450" w:after="450" w:line="312" w:lineRule="auto"/>
      </w:pPr>
      <w:r>
        <w:rPr>
          <w:rFonts w:ascii="宋体" w:hAnsi="宋体" w:eastAsia="宋体" w:cs="宋体"/>
          <w:color w:val="000"/>
          <w:sz w:val="28"/>
          <w:szCs w:val="28"/>
        </w:rPr>
        <w:t xml:space="preserve">三是坚持正面激励。以党委为单位建立本系统内关爱、帮扶措施，通过党费支出、申请党内关爱帮扶资金等办法，定期对困难党员干部进行慰问帮扶。将“三项机制”运用与干部管理信息平台、干部工作日志制度紧密结合，建立党员干部“激励”名单，将表现突出的作为后备干部进行重点培养。</w:t>
      </w:r>
    </w:p>
    <w:p>
      <w:pPr>
        <w:ind w:left="0" w:right="0" w:firstLine="560"/>
        <w:spacing w:before="450" w:after="450" w:line="312" w:lineRule="auto"/>
      </w:pPr>
      <w:r>
        <w:rPr>
          <w:rFonts w:ascii="宋体" w:hAnsi="宋体" w:eastAsia="宋体" w:cs="宋体"/>
          <w:color w:val="000"/>
          <w:sz w:val="28"/>
          <w:szCs w:val="28"/>
        </w:rPr>
        <w:t xml:space="preserve">&gt;五、聚焦“品牌”，推进党建水平整体提升。</w:t>
      </w:r>
    </w:p>
    <w:p>
      <w:pPr>
        <w:ind w:left="0" w:right="0" w:firstLine="560"/>
        <w:spacing w:before="450" w:after="450" w:line="312" w:lineRule="auto"/>
      </w:pPr>
      <w:r>
        <w:rPr>
          <w:rFonts w:ascii="宋体" w:hAnsi="宋体" w:eastAsia="宋体" w:cs="宋体"/>
          <w:color w:val="000"/>
          <w:sz w:val="28"/>
          <w:szCs w:val="28"/>
        </w:rPr>
        <w:t xml:space="preserve">按照“一支部一特色，一党委一品牌”的要求，提升机关党建工作整体水平。</w:t>
      </w:r>
    </w:p>
    <w:p>
      <w:pPr>
        <w:ind w:left="0" w:right="0" w:firstLine="560"/>
        <w:spacing w:before="450" w:after="450" w:line="312" w:lineRule="auto"/>
      </w:pPr>
      <w:r>
        <w:rPr>
          <w:rFonts w:ascii="宋体" w:hAnsi="宋体" w:eastAsia="宋体" w:cs="宋体"/>
          <w:color w:val="000"/>
          <w:sz w:val="28"/>
          <w:szCs w:val="28"/>
        </w:rPr>
        <w:t xml:space="preserve">一是打造示范亮点。坚持“主题突出、特点鲜明、措施务实、氛围浓厚”的原则，采取“党委书记包抓支部、党务干部蹲点指导”的办法，从“软硬件”2个方面着手提升示范点党建水平。每个示范点达到“1本图册、1名讲解员、1个PPT、1个宣传片”的硬性要求。同时逐党委制定示范点建设计划，用2年时间实现全县所有机关支部全部达到示范点建设标准。</w:t>
      </w:r>
    </w:p>
    <w:p>
      <w:pPr>
        <w:ind w:left="0" w:right="0" w:firstLine="560"/>
        <w:spacing w:before="450" w:after="450" w:line="312" w:lineRule="auto"/>
      </w:pPr>
      <w:r>
        <w:rPr>
          <w:rFonts w:ascii="宋体" w:hAnsi="宋体" w:eastAsia="宋体" w:cs="宋体"/>
          <w:color w:val="000"/>
          <w:sz w:val="28"/>
          <w:szCs w:val="28"/>
        </w:rPr>
        <w:t xml:space="preserve">二是创新特色制度。县委设立党建创新成果奖，年终集中评选，对获奖单位给予物质和精神层面双重奖励，鼓励各党委、支部围绕党员管理、提高效率、提升效能、推动发展等方面创新党建特色制度或载体。</w:t>
      </w:r>
    </w:p>
    <w:p>
      <w:pPr>
        <w:ind w:left="0" w:right="0" w:firstLine="560"/>
        <w:spacing w:before="450" w:after="450" w:line="312" w:lineRule="auto"/>
      </w:pPr>
      <w:r>
        <w:rPr>
          <w:rFonts w:ascii="宋体" w:hAnsi="宋体" w:eastAsia="宋体" w:cs="宋体"/>
          <w:color w:val="000"/>
          <w:sz w:val="28"/>
          <w:szCs w:val="28"/>
        </w:rPr>
        <w:t xml:space="preserve">三是强化宣传力度。县委组织部建立《组工系统宣传奖励办法》《责任追究办法》，在明确奖励范围、标准的同时落实投稿的底线任务、划定责任追究范畴，实现奖罚对等、权责统一。同时指导各党委建立内部党建期刊，宣传报道工作动态、经验做法等，树好重党建、抓党建的鲜明导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2025-04-04T08:20:54+08:00</dcterms:created>
  <dcterms:modified xsi:type="dcterms:W3CDTF">2025-04-04T08:20:54+08:00</dcterms:modified>
</cp:coreProperties>
</file>

<file path=docProps/custom.xml><?xml version="1.0" encoding="utf-8"?>
<Properties xmlns="http://schemas.openxmlformats.org/officeDocument/2006/custom-properties" xmlns:vt="http://schemas.openxmlformats.org/officeDocument/2006/docPropsVTypes"/>
</file>