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检察院2024年上半年党建工作总结范文</w:t>
      </w:r>
      <w:bookmarkEnd w:id="1"/>
    </w:p>
    <w:p>
      <w:pPr>
        <w:jc w:val="center"/>
        <w:spacing w:before="0" w:after="450"/>
      </w:pPr>
      <w:r>
        <w:rPr>
          <w:rFonts w:ascii="Arial" w:hAnsi="Arial" w:eastAsia="Arial" w:cs="Arial"/>
          <w:color w:val="999999"/>
          <w:sz w:val="20"/>
          <w:szCs w:val="20"/>
        </w:rPr>
        <w:t xml:space="preserve">来源：网络  作者：静谧旋律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检察院2024年上半年党建工作总结范文　　今年以来，按照县委关于党建组织工作的总体部署，我单位坚持“三个导向”，以严肃党内政治生活、加强党内监督、规范提升党支部建设为重点，着力提升基层党建工作整体水平，现就今年以来党建工作总结如下：　　...</w:t>
      </w:r>
    </w:p>
    <w:p>
      <w:pPr>
        <w:ind w:left="0" w:right="0" w:firstLine="560"/>
        <w:spacing w:before="450" w:after="450" w:line="312" w:lineRule="auto"/>
      </w:pPr>
      <w:r>
        <w:rPr>
          <w:rFonts w:ascii="黑体" w:hAnsi="黑体" w:eastAsia="黑体" w:cs="黑体"/>
          <w:color w:val="000000"/>
          <w:sz w:val="36"/>
          <w:szCs w:val="36"/>
          <w:b w:val="1"/>
          <w:bCs w:val="1"/>
        </w:rPr>
        <w:t xml:space="preserve">　　检察院2024年上半年党建工作总结范文</w:t>
      </w:r>
    </w:p>
    <w:p>
      <w:pPr>
        <w:ind w:left="0" w:right="0" w:firstLine="560"/>
        <w:spacing w:before="450" w:after="450" w:line="312" w:lineRule="auto"/>
      </w:pPr>
      <w:r>
        <w:rPr>
          <w:rFonts w:ascii="宋体" w:hAnsi="宋体" w:eastAsia="宋体" w:cs="宋体"/>
          <w:color w:val="000"/>
          <w:sz w:val="28"/>
          <w:szCs w:val="28"/>
        </w:rPr>
        <w:t xml:space="preserve">　　今年以来，按照县委关于党建组织工作的总体部署，我单位坚持“三个导向”，以严肃党内政治生活、加强党内监督、规范提升党支部建设为重点，着力提升基层党建工作整体水平，现就今年以来党建工作总结如下：</w:t>
      </w:r>
    </w:p>
    <w:p>
      <w:pPr>
        <w:ind w:left="0" w:right="0" w:firstLine="560"/>
        <w:spacing w:before="450" w:after="450" w:line="312" w:lineRule="auto"/>
      </w:pPr>
      <w:r>
        <w:rPr>
          <w:rFonts w:ascii="宋体" w:hAnsi="宋体" w:eastAsia="宋体" w:cs="宋体"/>
          <w:color w:val="000"/>
          <w:sz w:val="28"/>
          <w:szCs w:val="28"/>
        </w:rPr>
        <w:t xml:space="preserve">　　一、抓基础建机制，推动党建工作创新发展</w:t>
      </w:r>
    </w:p>
    <w:p>
      <w:pPr>
        <w:ind w:left="0" w:right="0" w:firstLine="560"/>
        <w:spacing w:before="450" w:after="450" w:line="312" w:lineRule="auto"/>
      </w:pPr>
      <w:r>
        <w:rPr>
          <w:rFonts w:ascii="宋体" w:hAnsi="宋体" w:eastAsia="宋体" w:cs="宋体"/>
          <w:color w:val="000"/>
          <w:sz w:val="28"/>
          <w:szCs w:val="28"/>
        </w:rPr>
        <w:t xml:space="preserve">　　1、夯实党建工作责任。一是坚持把党建工作列入重要议事日程。详细制定年度党建工作计划，积极创新工作理念，丰富工作内容、工作形式和手段，使党建工作更有时代性、更有吸引力。今年，党组书记参加了为期一周的县级干部学习习近平总书记来陕视察讲话精神和党的十九届五中全会精神学习。x名科级干部参加了全县科级干部学习习近平总书记来陕视察讲话精神和党的十九届四中全会精神学习，x名副科以上领导干部撰写写心得体会，记学习笔记1万字以上。二是完善党建工作机制。年内召开党组会x次，其中6次研究讨论党建有关工作。健全完善党组成员包抓党建工作制度，每名党组联系1-3个科室，形成党建工作齐抓共管格局。三是强化督查。对党建工作存在问题及时查摆，限期整改，夯实党组、党支部抓党建工作的责任。四是紧扣业务工作实际，积极发挥机关党支部的战斗堡垒作用和党员队伍先锋模范作用。今年以来，我单位先后被县委县政府评授予“xx先进集体”、“20xx年以来平安x县建设先进集体”等荣誉。</w:t>
      </w:r>
    </w:p>
    <w:p>
      <w:pPr>
        <w:ind w:left="0" w:right="0" w:firstLine="560"/>
        <w:spacing w:before="450" w:after="450" w:line="312" w:lineRule="auto"/>
      </w:pPr>
      <w:r>
        <w:rPr>
          <w:rFonts w:ascii="宋体" w:hAnsi="宋体" w:eastAsia="宋体" w:cs="宋体"/>
          <w:color w:val="000"/>
          <w:sz w:val="28"/>
          <w:szCs w:val="28"/>
        </w:rPr>
        <w:t xml:space="preserve">　　2、以模范机关创建为抓手，积极开展习近平总书记来陕考察重要讲话重要指示精神和党的十九届四中、五中全会精神学习贯彻活动。一是认真组织学习。x月x日，召开党组会议，专题学习习近平总书记来陕考察重要讲话重要指示，研究部署学习宣传贯彻落实工作，对学习贯彻工作进行统一安排。x月x日，组织全体党员干部观看视频《习近平在陕西考察时强调扎实做好“六稳”工作落实“六保”任务》，学习人民日报评论员文章xx。党组副书记、机关党支部书记xx同志对习近平总书记来陕考察重要讲话重要指示进行了宣讲。x月x日，党组中心组专题学习研讨了习近平来陕考察重要讲话精神，x名党组成员分别在会上谈了自己的学习心得，深刻领会习总书记重要指示的思想、观点和论断。x月x日至x月x日，x名科级干部参加了全县科级干部习近平总书记来陕考察重要讲话及党的十九届五中全会精神培训会，参加培训的同志均结合自身工作谈了学习体会，撰写了学习习近平总书记来陕重要讲话重要指示精神助力x县追赶超越的心得体会。二是及时宣传，营造浓厚氛围。党组要求全体工作人员把学习好、宣传好、贯彻好习近平总书记重要讲话重要指示精神作为当前和今后一个时期的首要政治任务，通过组织领导和周密安排部署，迅速形成学习宣传、贯彻落实的浓厚氛围。积极加强新闻报道宣传，x月x日学习完毕后，迅速组稿投稿，利用门户网站、微信公众号、新浪微博、今日头条号等新媒体进行宣传，并及时向xx新媒体投稿，进行专栏专题宣传学习贯彻情况。</w:t>
      </w:r>
    </w:p>
    <w:p>
      <w:pPr>
        <w:ind w:left="0" w:right="0" w:firstLine="560"/>
        <w:spacing w:before="450" w:after="450" w:line="312" w:lineRule="auto"/>
      </w:pPr>
      <w:r>
        <w:rPr>
          <w:rFonts w:ascii="宋体" w:hAnsi="宋体" w:eastAsia="宋体" w:cs="宋体"/>
          <w:color w:val="000"/>
          <w:sz w:val="28"/>
          <w:szCs w:val="28"/>
        </w:rPr>
        <w:t xml:space="preserve">　　3、规范落实“三会一课”制度。一是坚持党组书记、机关党支部书记带头讲党课。今年以来，组织讲党课x次。在分管领导的指导下，办公室在内网设立政治学习栏目，集中展示党史学习教育必学篇目。政工科在微信工作群及时推送学习动态，开展实时的交流、研讨。二是采取召开学习座谈会、理论研讨、主题教育、重温入党誓词、党风廉政教育、参观爱国主义教育基地等多种形式，增强了“三会一课”吸引力和教育性，挖掘特色做法和亮点，实现“三会一课”操作规范化、执行制度化，营造了积极的党内政治生活新常态。今年以来，召开支部大会x次，支委会x次，结合主题教育，召开专题组织生活会1次。三是努力抓好党的十九大、十九届五中全会精神学习贯彻和党史学习教育。精心安排我单位党的十九届五中全会精神学习贯彻，通过书记讲党课，组织引导党员干部读原文、学原著、悟原理;通过悬挂宣传横幅，电子显示屏和微信微博滚动播放宣传内容营造学习氛围;通过记笔记，写心得体会深化学习效果;通过举办研讨会、专题培训班和主题实践活动等多种方式保障学习质量。</w:t>
      </w:r>
    </w:p>
    <w:p>
      <w:pPr>
        <w:ind w:left="0" w:right="0" w:firstLine="560"/>
        <w:spacing w:before="450" w:after="450" w:line="312" w:lineRule="auto"/>
      </w:pPr>
      <w:r>
        <w:rPr>
          <w:rFonts w:ascii="宋体" w:hAnsi="宋体" w:eastAsia="宋体" w:cs="宋体"/>
          <w:color w:val="000"/>
          <w:sz w:val="28"/>
          <w:szCs w:val="28"/>
        </w:rPr>
        <w:t xml:space="preserve">　　3、结合“单位联点党员领岗、共建共享幸福家园”活动，积极开展有特色的“主题党日”活动。立足机关特点，用教育实践活动提升党建工作水平。1月份，x县已经进入抗击疫情的紧要时期，积极落实县委疫情防控工作会议精神和省、市疫情防控工作文件要求，全体党员干部取消休假，立即上岗，切实担负起疫情防控的应尽之责。单位领导带队，分组深入包抓的居民小区开展调查宣传工作，积极做好群众的思想工作，主动开展疫情防控知识宣讲、释疑解惑，消除群众恐惧心理，群策群力科学防控。逐户调查居民身体状况、务工返乡及与武汉人员来往情况，配合做好全县疫情筛查检测，及时向县联防联控领导小组上报调查数据。x月x日上午，向全体党员干部发出支持新冠肺炎防控捐款倡议，号召全体党员干部伸出援手，共克时艰。全体党员干部积极响应，共筹集到资金x元，捐款结束后及时将全部捐款送交慈善协会。</w:t>
      </w:r>
    </w:p>
    <w:p>
      <w:pPr>
        <w:ind w:left="0" w:right="0" w:firstLine="560"/>
        <w:spacing w:before="450" w:after="450" w:line="312" w:lineRule="auto"/>
      </w:pPr>
      <w:r>
        <w:rPr>
          <w:rFonts w:ascii="宋体" w:hAnsi="宋体" w:eastAsia="宋体" w:cs="宋体"/>
          <w:color w:val="000"/>
          <w:sz w:val="28"/>
          <w:szCs w:val="28"/>
        </w:rPr>
        <w:t xml:space="preserve">　　4、抓党建带队建。今年以来,先后有5人次获得“个人三等功”等荣誉，我单位获得全市机关“法制进校园”巡讲评选活动先进集体等荣誉。一是发挥“xx书苑”读书会,采用“分头阅读+集体交流”的模式,以每月一次深入交流读书心得的频率,“倒逼”成员深阅读、细整理、摆疑问、谈见解、多总结,拿出高质量、有见地的读书心得,促进干部看问题的视野进一步拓宽,思辨能力和突破复杂疑难问题的能力进一步提升。二是开展干部喜闻乐见的主题活动。在主题活动中把表现的舞台充分交给干部,大家读原著、释法理，进一步提升干部“提笔能写、开口能讲”的综合能力。三是以工作中遇到的案例题材，组织开展公诉论辩赛、检察理论研讨会，在交流碰撞中提升干部的实战能力。四是能力培养和加压奋进并重,锻炼踏石留印、敢于争先的干部队伍。在新的工作团队模式下,让年轻干部更多参与工作全过程,实现工作实务“传帮带”,不断提升干部的工作能力和法律素质。五是树立先进典型。重视发挥典型的引导功能和激励作用,让先进人物走上讲台介绍他们敬业奉献、忘我工作的事迹。在全体干部中营造学先进、赶先进、争做先进的浓厚氛围。</w:t>
      </w:r>
    </w:p>
    <w:p>
      <w:pPr>
        <w:ind w:left="0" w:right="0" w:firstLine="560"/>
        <w:spacing w:before="450" w:after="450" w:line="312" w:lineRule="auto"/>
      </w:pPr>
      <w:r>
        <w:rPr>
          <w:rFonts w:ascii="宋体" w:hAnsi="宋体" w:eastAsia="宋体" w:cs="宋体"/>
          <w:color w:val="000"/>
          <w:sz w:val="28"/>
          <w:szCs w:val="28"/>
        </w:rPr>
        <w:t xml:space="preserve">　　5、积极开展党建重点工作。一是做好组织发展工作。目前，培养入党积极分子1人。二是开展党费收缴专项工作。严格执行中、省、市《党费收缴使用管理规定》，做到了党费收缴自觉、足额、及时。三是引导干部关注“xx先锋”等，开展热点点评。四是立足检察职能，积极开展创建让党中央放心让人民群众满意的模范机关和党建工作提质增效年“五大行动”活动。五是根据县委《印发的通知》，按照县委组织部要求，结合我单位实际，对我单位党员进行全部排查，全面完成排查整顿发展党员违规违纪问题任务。六是加强党建宣传，今年编发党建稿件x篇。我单位党建支部工作论文被省评为二等奖。</w:t>
      </w:r>
    </w:p>
    <w:p>
      <w:pPr>
        <w:ind w:left="0" w:right="0" w:firstLine="560"/>
        <w:spacing w:before="450" w:after="450" w:line="312" w:lineRule="auto"/>
      </w:pPr>
      <w:r>
        <w:rPr>
          <w:rFonts w:ascii="宋体" w:hAnsi="宋体" w:eastAsia="宋体" w:cs="宋体"/>
          <w:color w:val="000"/>
          <w:sz w:val="28"/>
          <w:szCs w:val="28"/>
        </w:rPr>
        <w:t xml:space="preserve">　　6、认真抓好意识形态工作。一是强化组织领导，落实主体责任。我单位党组高度重视，今年年初与各科室签定了意识形态工作责任书，召开了意识形态工作联席会议，党组专题研究意识形态工作x次，党组中心组研究学习意识形态工作x次。向县委书面报告一次意识形态工作责任制落实情况，明确工作方向。二是先后制定了《2024年意识形态工作安排意见》《意识形态工作责任制实施细则》、《意识形态工作联席会议制度》、《意识形态工作责任清单》和《关于进一步加强和改进检察机关意识形态工作的实施意见》等制度规范，用制度保障意识形态工作有序进行。三是加强意识形态阵地建设。我单位加强门户网站、重大案件信息公开网、官方微信、微博及“今日头条”号等新媒体建设和管理，及时宣传工作动态和成效，扩大工作的知晓度和影响力;利用检察开放日、举报宣传周等活动，宣传法律知识，增强公民知法守法用法意识;加强与新闻媒体、报刊杂志等各级媒体沟通联系，保持良性互动。多年来，我单位宣传阵地没有发生意识形态问题。</w:t>
      </w:r>
    </w:p>
    <w:p>
      <w:pPr>
        <w:ind w:left="0" w:right="0" w:firstLine="560"/>
        <w:spacing w:before="450" w:after="450" w:line="312" w:lineRule="auto"/>
      </w:pPr>
      <w:r>
        <w:rPr>
          <w:rFonts w:ascii="宋体" w:hAnsi="宋体" w:eastAsia="宋体" w:cs="宋体"/>
          <w:color w:val="000"/>
          <w:sz w:val="28"/>
          <w:szCs w:val="28"/>
        </w:rPr>
        <w:t xml:space="preserve">　　二、存在的问题及原因分析</w:t>
      </w:r>
    </w:p>
    <w:p>
      <w:pPr>
        <w:ind w:left="0" w:right="0" w:firstLine="560"/>
        <w:spacing w:before="450" w:after="450" w:line="312" w:lineRule="auto"/>
      </w:pPr>
      <w:r>
        <w:rPr>
          <w:rFonts w:ascii="宋体" w:hAnsi="宋体" w:eastAsia="宋体" w:cs="宋体"/>
          <w:color w:val="000"/>
          <w:sz w:val="28"/>
          <w:szCs w:val="28"/>
        </w:rPr>
        <w:t xml:space="preserve">　　对标从严治党新要求，坚持问题导向，经认真查找，我单位党建工作存在的不足：</w:t>
      </w:r>
    </w:p>
    <w:p>
      <w:pPr>
        <w:ind w:left="0" w:right="0" w:firstLine="560"/>
        <w:spacing w:before="450" w:after="450" w:line="312" w:lineRule="auto"/>
      </w:pPr>
      <w:r>
        <w:rPr>
          <w:rFonts w:ascii="宋体" w:hAnsi="宋体" w:eastAsia="宋体" w:cs="宋体"/>
          <w:color w:val="000"/>
          <w:sz w:val="28"/>
          <w:szCs w:val="28"/>
        </w:rPr>
        <w:t xml:space="preserve">　　一是对党建工作重视程度不够。有重业务轻党建的思想，把主要精力放在抓业务工作上面，对党建工作还停留在喊在嘴上，安排部署得多，思考研究的少，亲自抓落实，督促指导检查的少。</w:t>
      </w:r>
    </w:p>
    <w:p>
      <w:pPr>
        <w:ind w:left="0" w:right="0" w:firstLine="560"/>
        <w:spacing w:before="450" w:after="450" w:line="312" w:lineRule="auto"/>
      </w:pPr>
      <w:r>
        <w:rPr>
          <w:rFonts w:ascii="宋体" w:hAnsi="宋体" w:eastAsia="宋体" w:cs="宋体"/>
          <w:color w:val="000"/>
          <w:sz w:val="28"/>
          <w:szCs w:val="28"/>
        </w:rPr>
        <w:t xml:space="preserve">　　二是抓党建不深不细。落实两个责任、“三会一课”有程序化倾向，习惯于按照上级部门安排开展工作，有时仅满足于完成任务，落实标准还不高，重形式、轻效果的现象依然突出。</w:t>
      </w:r>
    </w:p>
    <w:p>
      <w:pPr>
        <w:ind w:left="0" w:right="0" w:firstLine="560"/>
        <w:spacing w:before="450" w:after="450" w:line="312" w:lineRule="auto"/>
      </w:pPr>
      <w:r>
        <w:rPr>
          <w:rFonts w:ascii="宋体" w:hAnsi="宋体" w:eastAsia="宋体" w:cs="宋体"/>
          <w:color w:val="000"/>
          <w:sz w:val="28"/>
          <w:szCs w:val="28"/>
        </w:rPr>
        <w:t xml:space="preserve">　　三是抓党建工作活动内容不够丰富，吸引力和凝聚力不够问题的整改。组织开展学习不够经常，学习形式单一，不够丰富。开展党建各项活动与检察业务工作结合不够紧密，党建缺乏亮点和特色，“三个”导向作用发挥不够充分。</w:t>
      </w:r>
    </w:p>
    <w:p>
      <w:pPr>
        <w:ind w:left="0" w:right="0" w:firstLine="560"/>
        <w:spacing w:before="450" w:after="450" w:line="312" w:lineRule="auto"/>
      </w:pPr>
      <w:r>
        <w:rPr>
          <w:rFonts w:ascii="宋体" w:hAnsi="宋体" w:eastAsia="宋体" w:cs="宋体"/>
          <w:color w:val="000"/>
          <w:sz w:val="28"/>
          <w:szCs w:val="28"/>
        </w:rPr>
        <w:t xml:space="preserve">　　四是党员教育重视程度不够问题的整改。对为官不为、为检不勤的干部多是言语规劝、提醒教育，严肃处理心里有顾虑。干部队伍的年龄结构、知识结构不优，新生力量不足。</w:t>
      </w:r>
    </w:p>
    <w:p>
      <w:pPr>
        <w:ind w:left="0" w:right="0" w:firstLine="560"/>
        <w:spacing w:before="450" w:after="450" w:line="312" w:lineRule="auto"/>
      </w:pPr>
      <w:r>
        <w:rPr>
          <w:rFonts w:ascii="宋体" w:hAnsi="宋体" w:eastAsia="宋体" w:cs="宋体"/>
          <w:color w:val="000"/>
          <w:sz w:val="28"/>
          <w:szCs w:val="28"/>
        </w:rPr>
        <w:t xml:space="preserve">　　五是党建工作机制还不健全。支部开展工作经费不足，党组投入资金不够，党建工作保障机制亟待完善。</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一是牢固树立责任意识。认真贯彻落实市、县组织工作会议精神，进一步深化主责主业意识，固化作风建设新常态，履行好党组主体责任，深入推进党建上水平。</w:t>
      </w:r>
    </w:p>
    <w:p>
      <w:pPr>
        <w:ind w:left="0" w:right="0" w:firstLine="560"/>
        <w:spacing w:before="450" w:after="450" w:line="312" w:lineRule="auto"/>
      </w:pPr>
      <w:r>
        <w:rPr>
          <w:rFonts w:ascii="宋体" w:hAnsi="宋体" w:eastAsia="宋体" w:cs="宋体"/>
          <w:color w:val="000"/>
          <w:sz w:val="28"/>
          <w:szCs w:val="28"/>
        </w:rPr>
        <w:t xml:space="preserve">　　二是切实履行党建主体责任。以高度的政治自觉、党性自觉、行动自觉，把主体责任扛在肩上、抓在手上。定期召开党组会、支委会研究安排党建工作，把党建工作抓在日常、严在经常。</w:t>
      </w:r>
    </w:p>
    <w:p>
      <w:pPr>
        <w:ind w:left="0" w:right="0" w:firstLine="560"/>
        <w:spacing w:before="450" w:after="450" w:line="312" w:lineRule="auto"/>
      </w:pPr>
      <w:r>
        <w:rPr>
          <w:rFonts w:ascii="宋体" w:hAnsi="宋体" w:eastAsia="宋体" w:cs="宋体"/>
          <w:color w:val="000"/>
          <w:sz w:val="28"/>
          <w:szCs w:val="28"/>
        </w:rPr>
        <w:t xml:space="preserve">　　三是着力提高“三会一课”质量。严格按照县委组织部对“三会一课”工作要求，每月及时制定实施方案，通过抓“三会一课”制度落实，促进党建工作规范、有序、高效。</w:t>
      </w:r>
    </w:p>
    <w:p>
      <w:pPr>
        <w:ind w:left="0" w:right="0" w:firstLine="560"/>
        <w:spacing w:before="450" w:after="450" w:line="312" w:lineRule="auto"/>
      </w:pPr>
      <w:r>
        <w:rPr>
          <w:rFonts w:ascii="宋体" w:hAnsi="宋体" w:eastAsia="宋体" w:cs="宋体"/>
          <w:color w:val="000"/>
          <w:sz w:val="28"/>
          <w:szCs w:val="28"/>
        </w:rPr>
        <w:t xml:space="preserve">　　四是坚持“三个导向”，发挥党支部的战斗堡垒作用。将党建工作与检察工作有效结合，以党员示范岗、争先创优等活动为抓手，在执法工作、乡村振兴等工作方面发挥党员先锋模范作用，以党建促进各项目标任务全面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2025-04-04T05:15:39+08:00</dcterms:created>
  <dcterms:modified xsi:type="dcterms:W3CDTF">2025-04-04T05:15:39+08:00</dcterms:modified>
</cp:coreProperties>
</file>

<file path=docProps/custom.xml><?xml version="1.0" encoding="utf-8"?>
<Properties xmlns="http://schemas.openxmlformats.org/officeDocument/2006/custom-properties" xmlns:vt="http://schemas.openxmlformats.org/officeDocument/2006/docPropsVTypes"/>
</file>