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2024年党建工作上半年总结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党建工作上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一、上半年工作成效（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二、存在问题及不足上半年的党建工作还存在以下几方面的问题和不足：（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　　202#年上半年工作中，****党支部全面贯彻党的十九大和十九届二中、三中、四中全会精神,以学习贯彻习近平总书记来陕考察重要讲话重要指示精神、“不忘初心、牢记使命”专题教育活动为主线，以提高基层党组织的领导力、学习力、执行力、凝聚力、战斗力为抓手，以加强党组织的执政能力建设和先进性建设为重点，切实在服务群众和保证年度任务完成上有新突破，切实在发挥党员作用、树立党员威信、树起良好形象上有新突破，较好地完成上半年党建工作目标任务,现将2024年上半年党建工作情况作如下汇报：</w:t>
      </w:r>
    </w:p>
    <w:p>
      <w:pPr>
        <w:ind w:left="0" w:right="0" w:firstLine="560"/>
        <w:spacing w:before="450" w:after="450" w:line="312" w:lineRule="auto"/>
      </w:pPr>
      <w:r>
        <w:rPr>
          <w:rFonts w:ascii="宋体" w:hAnsi="宋体" w:eastAsia="宋体" w:cs="宋体"/>
          <w:color w:val="000"/>
          <w:sz w:val="28"/>
          <w:szCs w:val="28"/>
        </w:rPr>
        <w:t xml:space="preserve">　&gt;　一、主要工作成效 </w:t>
      </w:r>
    </w:p>
    <w:p>
      <w:pPr>
        <w:ind w:left="0" w:right="0" w:firstLine="560"/>
        <w:spacing w:before="450" w:after="450" w:line="312" w:lineRule="auto"/>
      </w:pPr>
      <w:r>
        <w:rPr>
          <w:rFonts w:ascii="宋体" w:hAnsi="宋体" w:eastAsia="宋体" w:cs="宋体"/>
          <w:color w:val="000"/>
          <w:sz w:val="28"/>
          <w:szCs w:val="28"/>
        </w:rPr>
        <w:t xml:space="preserve">　　（一）狠抓思想作风建设，努力提高思想理论水平 </w:t>
      </w:r>
    </w:p>
    <w:p>
      <w:pPr>
        <w:ind w:left="0" w:right="0" w:firstLine="560"/>
        <w:spacing w:before="450" w:after="450" w:line="312" w:lineRule="auto"/>
      </w:pPr>
      <w:r>
        <w:rPr>
          <w:rFonts w:ascii="宋体" w:hAnsi="宋体" w:eastAsia="宋体" w:cs="宋体"/>
          <w:color w:val="000"/>
          <w:sz w:val="28"/>
          <w:szCs w:val="28"/>
        </w:rPr>
        <w:t xml:space="preserve">　　我站以开展“不忘初心、牢记使命”“讲政治、敢担当、改作风”主题教育为契机，始终坚持把思想作风建设摆在党建工作的首要位置，着力提高党员干部职工思想理论水平和党性修养。</w:t>
      </w:r>
    </w:p>
    <w:p>
      <w:pPr>
        <w:ind w:left="0" w:right="0" w:firstLine="560"/>
        <w:spacing w:before="450" w:after="450" w:line="312" w:lineRule="auto"/>
      </w:pPr>
      <w:r>
        <w:rPr>
          <w:rFonts w:ascii="宋体" w:hAnsi="宋体" w:eastAsia="宋体" w:cs="宋体"/>
          <w:color w:val="000"/>
          <w:sz w:val="28"/>
          <w:szCs w:val="28"/>
        </w:rPr>
        <w:t xml:space="preserve">　　一是创新学习制度。结合“讲政治、敢担当、改作风”主题教育的深入开展，不断创新学习方式，将自我学习与集中学习相结合，先后学习了习总书记系列重要讲话精神和党的十九大会议精神以及全会精神，认真做好了学习笔记和完善了会议制度; </w:t>
      </w:r>
    </w:p>
    <w:p>
      <w:pPr>
        <w:ind w:left="0" w:right="0" w:firstLine="560"/>
        <w:spacing w:before="450" w:after="450" w:line="312" w:lineRule="auto"/>
      </w:pPr>
      <w:r>
        <w:rPr>
          <w:rFonts w:ascii="宋体" w:hAnsi="宋体" w:eastAsia="宋体" w:cs="宋体"/>
          <w:color w:val="000"/>
          <w:sz w:val="28"/>
          <w:szCs w:val="28"/>
        </w:rPr>
        <w:t xml:space="preserve">　　二是弘扬先进精神。为了增强党员干部职工的责任意识和表率意识，积极组织对新时期涌现出的先进模范人物进行学习。党支部先后组织学习《党章电视辅导教材》以及优秀共产党员张富清同志先进事迹，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　　三是增强实践能力。在党建工作中，既注重了理论的学习，更要注重实践能力的提升，我站在工作开展中，紧紧抓住如何提升党员干部理论联系实际的工作能力，学以致用，不断增强在新形势下应对新情况的综合能力</w:t>
      </w:r>
    </w:p>
    <w:p>
      <w:pPr>
        <w:ind w:left="0" w:right="0" w:firstLine="560"/>
        <w:spacing w:before="450" w:after="450" w:line="312" w:lineRule="auto"/>
      </w:pPr>
      <w:r>
        <w:rPr>
          <w:rFonts w:ascii="宋体" w:hAnsi="宋体" w:eastAsia="宋体" w:cs="宋体"/>
          <w:color w:val="000"/>
          <w:sz w:val="28"/>
          <w:szCs w:val="28"/>
        </w:rPr>
        <w:t xml:space="preserve">　　四是健全学习制度。健全了理论学习制度、行政学习制度，建立健全了“三会一课”制度，认真开展“主题党日+活动”，严格学习考勤制度，支部大会和支委会每季度一次，党小组会每月一次，组织生活会至少每半年一次，通过加强理论学习，党员干部职工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　　（二）加强干部队伍建设，着力提高党支部领导能力和单位工作效率 </w:t>
      </w:r>
    </w:p>
    <w:p>
      <w:pPr>
        <w:ind w:left="0" w:right="0" w:firstLine="560"/>
        <w:spacing w:before="450" w:after="450" w:line="312" w:lineRule="auto"/>
      </w:pPr>
      <w:r>
        <w:rPr>
          <w:rFonts w:ascii="宋体" w:hAnsi="宋体" w:eastAsia="宋体" w:cs="宋体"/>
          <w:color w:val="000"/>
          <w:sz w:val="28"/>
          <w:szCs w:val="28"/>
        </w:rPr>
        <w:t xml:space="preserve">　　202#年上半年，始终将干部队伍建设作为加强党支部领导能力和提升单位工作效率的重要内容。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　　一是加强培训教育、开展交心谈心。</w:t>
      </w:r>
    </w:p>
    <w:p>
      <w:pPr>
        <w:ind w:left="0" w:right="0" w:firstLine="560"/>
        <w:spacing w:before="450" w:after="450" w:line="312" w:lineRule="auto"/>
      </w:pPr>
      <w:r>
        <w:rPr>
          <w:rFonts w:ascii="宋体" w:hAnsi="宋体" w:eastAsia="宋体" w:cs="宋体"/>
          <w:color w:val="000"/>
          <w:sz w:val="28"/>
          <w:szCs w:val="28"/>
        </w:rPr>
        <w:t xml:space="preserve">　　为更好地提升单位工作效率，党支部结合“讲政治、敢担当、改作风”主题教育，积极与党员职工进行交流，认真做好了谈话笔记，确立了整改目标，放下了思想包袱，为我站新跨越打下了坚实的组织基础。</w:t>
      </w:r>
    </w:p>
    <w:p>
      <w:pPr>
        <w:ind w:left="0" w:right="0" w:firstLine="560"/>
        <w:spacing w:before="450" w:after="450" w:line="312" w:lineRule="auto"/>
      </w:pPr>
      <w:r>
        <w:rPr>
          <w:rFonts w:ascii="宋体" w:hAnsi="宋体" w:eastAsia="宋体" w:cs="宋体"/>
          <w:color w:val="000"/>
          <w:sz w:val="28"/>
          <w:szCs w:val="28"/>
        </w:rPr>
        <w:t xml:space="preserve">　　二是积极发展党员。党支部十分重视党员的发展工作，严格按照“坚持标准、保证质量、改善结构、慎重发展”的方针，有计划、有步骤地发展壮大党员队伍，积极做好党员队伍后备力量的储备工作，层层把关，质量第一，认真坚持成熟一个发展一个的原则，确保党员队伍的质量。今年共培养入党积极分子***人。</w:t>
      </w:r>
    </w:p>
    <w:p>
      <w:pPr>
        <w:ind w:left="0" w:right="0" w:firstLine="560"/>
        <w:spacing w:before="450" w:after="450" w:line="312" w:lineRule="auto"/>
      </w:pPr>
      <w:r>
        <w:rPr>
          <w:rFonts w:ascii="宋体" w:hAnsi="宋体" w:eastAsia="宋体" w:cs="宋体"/>
          <w:color w:val="000"/>
          <w:sz w:val="28"/>
          <w:szCs w:val="28"/>
        </w:rPr>
        <w:t xml:space="preserve">　　(三)加强党风廉政建设，增强廉洁从政和拒腐防变能力 </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一是抓党风廉政建设责任制工作。为切实加强党风廉政建设,主要领导与下属各单位负责人签订了《党风廉政建设责任书》，切实落实党风廉政建设的主体责任; </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党支部积极组织党员、干部学习《党员领导干部廉洁从政若干规定》、中央作风建设的“八项规定”和省、市、县的相关规定以及党纪政纪等法律法规，有组织、有步骤地开展了警示教育活动，通过组织广大党员、干部学习党章和党内法规，观看《作风建设永远在路了》等警示教育电教片，组织座谈讨论活动，增强了党员干部，特别是领导干部的反腐倡廉意识和自律意识。上半年以来，我站党支部在党风廉政建设上注重源头、制度、执行三方齐抓，取的良好效果。</w:t>
      </w:r>
    </w:p>
    <w:p>
      <w:pPr>
        <w:ind w:left="0" w:right="0" w:firstLine="560"/>
        <w:spacing w:before="450" w:after="450" w:line="312" w:lineRule="auto"/>
      </w:pPr>
      <w:r>
        <w:rPr>
          <w:rFonts w:ascii="宋体" w:hAnsi="宋体" w:eastAsia="宋体" w:cs="宋体"/>
          <w:color w:val="000"/>
          <w:sz w:val="28"/>
          <w:szCs w:val="28"/>
        </w:rPr>
        <w:t xml:space="preserve">　　三是开展“反对和杜绝形式主义官僚主义整治突出问题”、“机关党建“灯下黑”问题专项整治”、“廉政风险防控”工作。各站重点围绕监督制约和规范权力运行，进行了一次全面清理，逐一排查在思想道德、岗位职责、业务流程、制度机制和外部环境等方面可能发生腐败行为的风险点并建立了台帐。</w:t>
      </w:r>
    </w:p>
    <w:p>
      <w:pPr>
        <w:ind w:left="0" w:right="0" w:firstLine="560"/>
        <w:spacing w:before="450" w:after="450" w:line="312" w:lineRule="auto"/>
      </w:pPr>
      <w:r>
        <w:rPr>
          <w:rFonts w:ascii="宋体" w:hAnsi="宋体" w:eastAsia="宋体" w:cs="宋体"/>
          <w:color w:val="000"/>
          <w:sz w:val="28"/>
          <w:szCs w:val="28"/>
        </w:rPr>
        <w:t xml:space="preserve">　　（四）认真开展社区“双报到”活动。我站在今年的工作中，深入“双报到”的中山街社区开展服务工作，同社区工作人员一起打扫环境卫生等服务工作。</w:t>
      </w:r>
    </w:p>
    <w:p>
      <w:pPr>
        <w:ind w:left="0" w:right="0" w:firstLine="560"/>
        <w:spacing w:before="450" w:after="450" w:line="312" w:lineRule="auto"/>
      </w:pPr>
      <w:r>
        <w:rPr>
          <w:rFonts w:ascii="宋体" w:hAnsi="宋体" w:eastAsia="宋体" w:cs="宋体"/>
          <w:color w:val="000"/>
          <w:sz w:val="28"/>
          <w:szCs w:val="28"/>
        </w:rPr>
        <w:t xml:space="preserve">　　（五）开展了庆祝建党九十九周年系列活动</w:t>
      </w:r>
    </w:p>
    <w:p>
      <w:pPr>
        <w:ind w:left="0" w:right="0" w:firstLine="560"/>
        <w:spacing w:before="450" w:after="450" w:line="312" w:lineRule="auto"/>
      </w:pPr>
      <w:r>
        <w:rPr>
          <w:rFonts w:ascii="宋体" w:hAnsi="宋体" w:eastAsia="宋体" w:cs="宋体"/>
          <w:color w:val="000"/>
          <w:sz w:val="28"/>
          <w:szCs w:val="28"/>
        </w:rPr>
        <w:t xml:space="preserve">　　在建党99周年之际，组织全体党员、入党积极分子、申请入党人员开展“缅怀革命英烈，重温入党誓词，不忘初心，牢记使命”的庆“七一”主题党日活动，使同志们进一步在追寻革命先辈足迹中接受党性教育，在重温入党誓词中坚定理想信念并组织观看了公益片《战‘疫’一线党旗红》，进一步弘扬光荣传统，学习先进典型，牢固树立“四个意识”，坚定“四个自信”，增强责任担当，保持先锋本色。</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(一)党建资料的收集整理还需不断完善 </w:t>
      </w:r>
    </w:p>
    <w:p>
      <w:pPr>
        <w:ind w:left="0" w:right="0" w:firstLine="560"/>
        <w:spacing w:before="450" w:after="450" w:line="312" w:lineRule="auto"/>
      </w:pPr>
      <w:r>
        <w:rPr>
          <w:rFonts w:ascii="宋体" w:hAnsi="宋体" w:eastAsia="宋体" w:cs="宋体"/>
          <w:color w:val="000"/>
          <w:sz w:val="28"/>
          <w:szCs w:val="28"/>
        </w:rPr>
        <w:t xml:space="preserve">　　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　　(二)党务、政务信息还需不断加强 </w:t>
      </w:r>
    </w:p>
    <w:p>
      <w:pPr>
        <w:ind w:left="0" w:right="0" w:firstLine="560"/>
        <w:spacing w:before="450" w:after="450" w:line="312" w:lineRule="auto"/>
      </w:pPr>
      <w:r>
        <w:rPr>
          <w:rFonts w:ascii="宋体" w:hAnsi="宋体" w:eastAsia="宋体" w:cs="宋体"/>
          <w:color w:val="000"/>
          <w:sz w:val="28"/>
          <w:szCs w:val="28"/>
        </w:rPr>
        <w:t xml:space="preserve">　　今年由于面临着工作任务多，扶贫任务重等事宜，在党务、政务信息公开上还欠佳，仍需不断增强党务、政务信息公开透明度。</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（一）认真做好党支部基础党务工作，做好活动照片、学习资料等痕迹收集整理、归档工作。</w:t>
      </w:r>
    </w:p>
    <w:p>
      <w:pPr>
        <w:ind w:left="0" w:right="0" w:firstLine="560"/>
        <w:spacing w:before="450" w:after="450" w:line="312" w:lineRule="auto"/>
      </w:pPr>
      <w:r>
        <w:rPr>
          <w:rFonts w:ascii="宋体" w:hAnsi="宋体" w:eastAsia="宋体" w:cs="宋体"/>
          <w:color w:val="000"/>
          <w:sz w:val="28"/>
          <w:szCs w:val="28"/>
        </w:rPr>
        <w:t xml:space="preserve">　　（二）增强党务、政务信息的上稿率，提高党务、政务信息的公开透明度。</w:t>
      </w:r>
    </w:p>
    <w:p>
      <w:pPr>
        <w:ind w:left="0" w:right="0" w:firstLine="560"/>
        <w:spacing w:before="450" w:after="450" w:line="312" w:lineRule="auto"/>
      </w:pPr>
      <w:r>
        <w:rPr>
          <w:rFonts w:ascii="宋体" w:hAnsi="宋体" w:eastAsia="宋体" w:cs="宋体"/>
          <w:color w:val="000"/>
          <w:sz w:val="28"/>
          <w:szCs w:val="28"/>
        </w:rPr>
        <w:t xml:space="preserve">　　（三）党支部的战斗堡垒作用和党员的先锋模范作用有待进一步发挥。</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2024-11-23T11:31:14+08:00</dcterms:created>
  <dcterms:modified xsi:type="dcterms:W3CDTF">2024-11-23T11:31:14+08:00</dcterms:modified>
</cp:coreProperties>
</file>

<file path=docProps/custom.xml><?xml version="1.0" encoding="utf-8"?>
<Properties xmlns="http://schemas.openxmlformats.org/officeDocument/2006/custom-properties" xmlns:vt="http://schemas.openxmlformats.org/officeDocument/2006/docPropsVTypes"/>
</file>