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国有企业2024年上半年党建工作总结暨下半年工作计划篇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聚力落实县委“基层党建质量提升年”部署要求，以推进基层党建工作标准化规范化建设、不断增强基层党组织政治功能和组织力为抓手，借鉴ISO9001质量管理体系的理念，建立了目标决策、过程控制、持续改进、考核监督、管理评审五个机制。本站为大家带来的...</w:t>
      </w:r>
    </w:p>
    <w:p>
      <w:pPr>
        <w:ind w:left="0" w:right="0" w:firstLine="560"/>
        <w:spacing w:before="450" w:after="450" w:line="312" w:lineRule="auto"/>
      </w:pPr>
      <w:r>
        <w:rPr>
          <w:rFonts w:ascii="宋体" w:hAnsi="宋体" w:eastAsia="宋体" w:cs="宋体"/>
          <w:color w:val="000"/>
          <w:sz w:val="28"/>
          <w:szCs w:val="28"/>
        </w:rPr>
        <w:t xml:space="preserve">聚力落实县委“基层党建质量提升年”部署要求，以推进基层党建工作标准化规范化建设、不断增强基层党组织政治功能和组织力为抓手，借鉴ISO9001质量管理体系的理念，建立了目标决策、过程控制、持续改进、考核监督、管理评审五个机制。本站为大家带来的国有企业2024年上半年党建工作总结暨下半年工作计划，希望能帮助到大家![_TAG_h2]　　国有企业2024年上半年党建工作总结暨下半年工作计划</w:t>
      </w:r>
    </w:p>
    <w:p>
      <w:pPr>
        <w:ind w:left="0" w:right="0" w:firstLine="560"/>
        <w:spacing w:before="450" w:after="450" w:line="312" w:lineRule="auto"/>
      </w:pPr>
      <w:r>
        <w:rPr>
          <w:rFonts w:ascii="宋体" w:hAnsi="宋体" w:eastAsia="宋体" w:cs="宋体"/>
          <w:color w:val="000"/>
          <w:sz w:val="28"/>
          <w:szCs w:val="28"/>
        </w:rPr>
        <w:t xml:space="preserve">　　一、好的特点和做法</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牢牢掌握意识形态的领导权和主动权,围绕学懂弄通新思想、鼓舞士气聚人心、塑造企业好形象的目标任务,加强宣传引导、深化理论武装。一是领导带头,提高思想教育质量。制定《2024年度公司党总支中心组理论学习计划》,每月开展党总支中心组学习不低于1次。党总支领导班子成员以身作则读原著、学原文、悟原理,带头学…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地开展重温入党誓词活动、党建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公司党总支以提升组织力为重点,完善基层组织建设、夯实基层工作基础。一是组织建设无死角。根据公司发展及业务调整实际,基层各单位党总支积极加强组织建设,对党组织重新调整划分。上半年以来,基层各单位党总支新划分产生了X 个党支部,并为各党支部配齐了支部班子成员,推动了基层党组织建设不断完善。二是制度建设不留白。围绕打赢疫情防控阻击战、加快推进复工复产各项工作,公司党总支结合发展实际,制定了《关于印发&lt;2024年党总支中心组理论学习计划的通知》《关于进一步加强党员干部政治理论学习的实施意见》《关于成立疫情防控党员干部先锋队的通知》等x项党建工作制度,为夯实党建工作基础、促进党建工作与中心工作深度融合提供了制度保障。三是工作责任再压实。明确了公司党总支领导班子成员的党建工作责任分工,组织基层党组织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　　(三)锤炼“主力军”,让模范作用“亮”出来。一是围绕发展大局,加强人才队伍建设。坚持党管人才原则,针对基层单位业务工作开展中高素质人才不足的实际,上半年以线上招聘等方式,引进工程建设、技术管理、风险管控等专业人才X名,为重点业务领域工作的开展提供了人才支撑。对现有人才加强管理、优化配置,上半年共调整人员XX人次,充分激发了人才队伍的活力。二是加大培养力度,加强职工队伍建设。公司党总支坚持以感情凝聚人、以待遇吸引人、以事业激励人的导向,在全面复工复产后,组织开展了职工技能大赛、不忘初心,继续前行演讲比赛等活动,增强了干部职工队伍的凝聚力和向心力。三是坚持党性锤炼,加强党员队伍建设。公司党总支坚持在急难险重任务中锤炼党员队伍,自疫情发挥以来,成立疫情防控党员干部先锋队,共计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　　(四)把牢“主动权”,让管党治党严起来。公司党总支从净化政治生态、维护发展稳定的大局出发,全面落实从严治党主体责任,扎实推进党风廉政建设工作。一是压实从严治党主体责任。以党总支中心组扩大会议、专题宣传等形式,深入学习贯彻《党总支(党组)落实全面从严治党主体责任规定》,制定公司党总支及基层单位党总支《关于落实全面从严治党党总支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公司内部营造了廉政教育的浓厚氛围。三是开展重点领域专项检查。针对招标投标、选人用人、竣工结算等腐败问题易发多发的领域,开展廉政风险点排查整治工作,对排查出的X个风险点建章立制、全面防控, 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上半年,公司政工业务部门对基层党组织工作情况开展了专项检查,在检查中发现,各级党组织均存在一定程度的重业务轻党建、就党建抓党建的现象,部分分公司党总支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材、聚才、育才、用才的良好格局,导致上半年以来公司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公司党总支能够严肃党内政治生活,自觉执行党的政治纪律和政治规矩。但是部分基层党组织还存在廉政制度执行不严、党风廉政建设风险点还较多的现象,并且廉政风险防范与业务工作开展还未能深度融合。上半年以来,公司排查出廉政风险点共计w个,这些问题的存在严重影响政治生态的健康,直接反映出公司党总支及各级党组织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　　三、下半年工作举措</w:t>
      </w:r>
    </w:p>
    <w:p>
      <w:pPr>
        <w:ind w:left="0" w:right="0" w:firstLine="560"/>
        <w:spacing w:before="450" w:after="450" w:line="312" w:lineRule="auto"/>
      </w:pPr>
      <w:r>
        <w:rPr>
          <w:rFonts w:ascii="宋体" w:hAnsi="宋体" w:eastAsia="宋体" w:cs="宋体"/>
          <w:color w:val="000"/>
          <w:sz w:val="28"/>
          <w:szCs w:val="28"/>
        </w:rPr>
        <w:t xml:space="preserve">　　2024年下半年,公司党总支将以…思想为指导,认真贯彻落实…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一是理论武装要重实效。巩固不忘初心、牢记使命主题教育成果,以党总支中心组、“三会一课”、党员活动日、党员培训等形式,引导全公司党员深入领会…思想和XX、省市各项决策部署,并以检查督导等形式推动各级党组织理论武装工作往深里做、心里走、实里抓。二是业务学习要常态化。采取请专家授课、外出参观学习等方式,组织全体干部职工常态化学习最新管理经验、业务工作技能, 不断拓宽干部职工的知识广度和知识深度,努力打造学习型、复合型的发展队伍。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公司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在下半年的工作中,公司党总支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公司党总支将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及基层各单位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一是推动主体责任再压实。严格按照《党总支(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　　国有企业2024年上半年党建工作总结暨下半年工作计划</w:t>
      </w:r>
    </w:p>
    <w:p>
      <w:pPr>
        <w:ind w:left="0" w:right="0" w:firstLine="560"/>
        <w:spacing w:before="450" w:after="450" w:line="312" w:lineRule="auto"/>
      </w:pPr>
      <w:r>
        <w:rPr>
          <w:rFonts w:ascii="宋体" w:hAnsi="宋体" w:eastAsia="宋体" w:cs="宋体"/>
          <w:color w:val="000"/>
          <w:sz w:val="28"/>
          <w:szCs w:val="28"/>
        </w:rPr>
        <w:t xml:space="preserve">　　一、强化政治引领，把牢党建工作方向</w:t>
      </w:r>
    </w:p>
    <w:p>
      <w:pPr>
        <w:ind w:left="0" w:right="0" w:firstLine="560"/>
        <w:spacing w:before="450" w:after="450" w:line="312" w:lineRule="auto"/>
      </w:pPr>
      <w:r>
        <w:rPr>
          <w:rFonts w:ascii="宋体" w:hAnsi="宋体" w:eastAsia="宋体" w:cs="宋体"/>
          <w:color w:val="000"/>
          <w:sz w:val="28"/>
          <w:szCs w:val="28"/>
        </w:rPr>
        <w:t xml:space="preserve">　　一是大力加强党组织政治建设。始终把政治建设摆在首位，加强党委理论中心组学习研讨，组织班子成员和各基层党支部认真梳理、整改落实主题教育查摆问题。贯彻党管干部、党管人才原则，加强对集团中层干部的民主测评、监督管理，新转正、新提拔的干部一律提交党委会研究，履行严格的任用程序。</w:t>
      </w:r>
    </w:p>
    <w:p>
      <w:pPr>
        <w:ind w:left="0" w:right="0" w:firstLine="560"/>
        <w:spacing w:before="450" w:after="450" w:line="312" w:lineRule="auto"/>
      </w:pPr>
      <w:r>
        <w:rPr>
          <w:rFonts w:ascii="宋体" w:hAnsi="宋体" w:eastAsia="宋体" w:cs="宋体"/>
          <w:color w:val="000"/>
          <w:sz w:val="28"/>
          <w:szCs w:val="28"/>
        </w:rPr>
        <w:t xml:space="preserve">　　二是严格落实党建工作责任制。集团党委班子成员严格执行“一岗双责”制度，重新制定实施了党委及班子成员主体责任清单。提前谋划集团党建工作，以党委1号文制定出台《2024年党建和精神文明建设工作要点》及配档表;组织召开基层党支部书记述职评议会，对其落实主体责任和抓基层党建工作进行总结评议和反馈整改。</w:t>
      </w:r>
    </w:p>
    <w:p>
      <w:pPr>
        <w:ind w:left="0" w:right="0" w:firstLine="560"/>
        <w:spacing w:before="450" w:after="450" w:line="312" w:lineRule="auto"/>
      </w:pPr>
      <w:r>
        <w:rPr>
          <w:rFonts w:ascii="宋体" w:hAnsi="宋体" w:eastAsia="宋体" w:cs="宋体"/>
          <w:color w:val="000"/>
          <w:sz w:val="28"/>
          <w:szCs w:val="28"/>
        </w:rPr>
        <w:t xml:space="preserve">　　三是始终坚持两个“一以贯之”。目前，已召开党委会x次，在重大问题决策上执行好前置程序，一以贯之坚持党对国有企业的领导。对年初制定的工作任务实行挂图作战，倒逼进度，确保各项工作落实见效，一以贯之深化企业改革。为尽可能化解新冠疫情给企业的改革发展带来的不利影响，集团党委结合市区防疫工作需要，适时停运、恢复公交线路，及时开通“医务专线应急保障车”和定制通勤班车，开展跟车志愿服务，召开一季度生产经营亮点观摩交流会，为实现企业高质量发展发挥了把关定向作用。</w:t>
      </w:r>
    </w:p>
    <w:p>
      <w:pPr>
        <w:ind w:left="0" w:right="0" w:firstLine="560"/>
        <w:spacing w:before="450" w:after="450" w:line="312" w:lineRule="auto"/>
      </w:pPr>
      <w:r>
        <w:rPr>
          <w:rFonts w:ascii="宋体" w:hAnsi="宋体" w:eastAsia="宋体" w:cs="宋体"/>
          <w:color w:val="000"/>
          <w:sz w:val="28"/>
          <w:szCs w:val="28"/>
        </w:rPr>
        <w:t xml:space="preserve">　　四是抓牢抓实意识形态工作。坚持党管宣传、党管意识形态，成立新闻宣传中心，出台实施集团党委《新闻宣传管理暂行办法》，加强对网络意识形态阵地的整合管理和运营，引领正确的舆论导向。特别是在疫情防控期间，加大与新闻媒介的沟通，《直播xx》《xx网》等媒体多次对公交集团疫情防控、复工复产等进行宣传报道。同时，注重加强公益广告宣传，营造了全民参与防控的良好社会氛围。</w:t>
      </w:r>
    </w:p>
    <w:p>
      <w:pPr>
        <w:ind w:left="0" w:right="0" w:firstLine="560"/>
        <w:spacing w:before="450" w:after="450" w:line="312" w:lineRule="auto"/>
      </w:pPr>
      <w:r>
        <w:rPr>
          <w:rFonts w:ascii="宋体" w:hAnsi="宋体" w:eastAsia="宋体" w:cs="宋体"/>
          <w:color w:val="000"/>
          <w:sz w:val="28"/>
          <w:szCs w:val="28"/>
        </w:rPr>
        <w:t xml:space="preserve">　　二、围绕“四项工程”，开展“铸魂强基”建设</w:t>
      </w:r>
    </w:p>
    <w:p>
      <w:pPr>
        <w:ind w:left="0" w:right="0" w:firstLine="560"/>
        <w:spacing w:before="450" w:after="450" w:line="312" w:lineRule="auto"/>
      </w:pPr>
      <w:r>
        <w:rPr>
          <w:rFonts w:ascii="宋体" w:hAnsi="宋体" w:eastAsia="宋体" w:cs="宋体"/>
          <w:color w:val="000"/>
          <w:sz w:val="28"/>
          <w:szCs w:val="28"/>
        </w:rPr>
        <w:t xml:space="preserve">　　一是强化党员教育培训。严抓理论武装不松懈，确保“三会一课”和主题党日制度执行到位。疫情防控期间，组织开展线上会议和学习，组织党员和职工进行个人自学题库;开展x次全员参与的线上答题测试，确保生产学习“两不误”。</w:t>
      </w:r>
    </w:p>
    <w:p>
      <w:pPr>
        <w:ind w:left="0" w:right="0" w:firstLine="560"/>
        <w:spacing w:before="450" w:after="450" w:line="312" w:lineRule="auto"/>
      </w:pPr>
      <w:r>
        <w:rPr>
          <w:rFonts w:ascii="宋体" w:hAnsi="宋体" w:eastAsia="宋体" w:cs="宋体"/>
          <w:color w:val="000"/>
          <w:sz w:val="28"/>
          <w:szCs w:val="28"/>
        </w:rPr>
        <w:t xml:space="preserve">　　二是全力创建党建品牌。围绕公交生产经营工作，开展“一企业一品牌”创建。对原有品牌资源整合创新，将其合并打造为“一路有党·惠风和畅”公交党建品牌。集团党委召开党建专题会议，出台《开展党建特色创新项目活动的实施意见》，提出公交主营公司以“一路有党”“清廉家风”“党员示范车组”等项目为主，三产公司以“党员示范岗”“示范党小组”等项目为主的创建思路和举措，努力打造有温度、有质感、有亮点、有特色的公交党建引领品牌。目前，“一路有党·惠风和畅”x部红色公交车，已启动车体广告宣传计划。</w:t>
      </w:r>
    </w:p>
    <w:p>
      <w:pPr>
        <w:ind w:left="0" w:right="0" w:firstLine="560"/>
        <w:spacing w:before="450" w:after="450" w:line="312" w:lineRule="auto"/>
      </w:pPr>
      <w:r>
        <w:rPr>
          <w:rFonts w:ascii="宋体" w:hAnsi="宋体" w:eastAsia="宋体" w:cs="宋体"/>
          <w:color w:val="000"/>
          <w:sz w:val="28"/>
          <w:szCs w:val="28"/>
        </w:rPr>
        <w:t xml:space="preserve">　　三是注重选树先进典型。集团深入挖掘在企业改革发展、疫情防控过程中的优秀集体、优秀线路和先进个人的典型事迹，加大宣传力度，同时积极向上级主管部门做好荣誉申报。近期，对疫情期间涌现出的请战前往xx站防疫一线、主动驻守社区、踊跃参与义务献血等事迹突出感人的职工进行了集中宣传，进一步激励广大职工立足本职、对标一流、爱岗敬业、争做贡献。</w:t>
      </w:r>
    </w:p>
    <w:p>
      <w:pPr>
        <w:ind w:left="0" w:right="0" w:firstLine="560"/>
        <w:spacing w:before="450" w:after="450" w:line="312" w:lineRule="auto"/>
      </w:pPr>
      <w:r>
        <w:rPr>
          <w:rFonts w:ascii="宋体" w:hAnsi="宋体" w:eastAsia="宋体" w:cs="宋体"/>
          <w:color w:val="000"/>
          <w:sz w:val="28"/>
          <w:szCs w:val="28"/>
        </w:rPr>
        <w:t xml:space="preserve">　　四是加强党风廉政建设。3月份，集团党委召开党风廉政建设和反腐败专题会议，层层签订责任书、承诺书，压实全面从严治党主体责任;制定印发了纪检监察工作要点、监督执纪“第一种形态”工作办法实施细则，把党风廉洁建设和反腐败工作纳入企业生产经营发展总体规划，将责任细化量化为具体工作和措施。</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一是全面推进党建品牌建设。均衡线路资源，将x路、x路“一路有党”红色公交线路，打造成为辨识度强、品位档次高、党员群众喜闻乐见的党建、纪检宣教阵地。</w:t>
      </w:r>
    </w:p>
    <w:p>
      <w:pPr>
        <w:ind w:left="0" w:right="0" w:firstLine="560"/>
        <w:spacing w:before="450" w:after="450" w:line="312" w:lineRule="auto"/>
      </w:pPr>
      <w:r>
        <w:rPr>
          <w:rFonts w:ascii="宋体" w:hAnsi="宋体" w:eastAsia="宋体" w:cs="宋体"/>
          <w:color w:val="000"/>
          <w:sz w:val="28"/>
          <w:szCs w:val="28"/>
        </w:rPr>
        <w:t xml:space="preserve">　　二是从严抓实基层党建工作。围绕企业中心任务，积极开展党支部建设提升“百日攻坚”行动，集中做好自查评估和问题整改等工作。</w:t>
      </w:r>
    </w:p>
    <w:p>
      <w:pPr>
        <w:ind w:left="0" w:right="0" w:firstLine="560"/>
        <w:spacing w:before="450" w:after="450" w:line="312" w:lineRule="auto"/>
      </w:pPr>
      <w:r>
        <w:rPr>
          <w:rFonts w:ascii="宋体" w:hAnsi="宋体" w:eastAsia="宋体" w:cs="宋体"/>
          <w:color w:val="000"/>
          <w:sz w:val="28"/>
          <w:szCs w:val="28"/>
        </w:rPr>
        <w:t xml:space="preserve">　　三是加大党员教育培训力度。用足用好党建工作经费，灵活运用讲授式、研讨式、互动式、观摩式、体验式等教育方法，探索“课堂+基地”实训模式。四是持续推进党风廉政建设。集中开展“知礼义廉耻扬正气清风”主题教育活动，通过开展“七个一”活动，对全体党员干部进行全面、系统的廉洁警示教育和廉洁文化宣传教育。</w:t>
      </w:r>
    </w:p>
    <w:p>
      <w:pPr>
        <w:ind w:left="0" w:right="0" w:firstLine="560"/>
        <w:spacing w:before="450" w:after="450" w:line="312" w:lineRule="auto"/>
      </w:pPr>
      <w:r>
        <w:rPr>
          <w:rFonts w:ascii="黑体" w:hAnsi="黑体" w:eastAsia="黑体" w:cs="黑体"/>
          <w:color w:val="000000"/>
          <w:sz w:val="36"/>
          <w:szCs w:val="36"/>
          <w:b w:val="1"/>
          <w:bCs w:val="1"/>
        </w:rPr>
        <w:t xml:space="preserve">　　国有企业2024年上半年党建工作总结暨下半年工作计划</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w:t>
      </w:r>
    </w:p>
    <w:p>
      <w:pPr>
        <w:ind w:left="0" w:right="0" w:firstLine="560"/>
        <w:spacing w:before="450" w:after="450" w:line="312" w:lineRule="auto"/>
      </w:pPr>
      <w:r>
        <w:rPr>
          <w:rFonts w:ascii="宋体" w:hAnsi="宋体" w:eastAsia="宋体" w:cs="宋体"/>
          <w:color w:val="000"/>
          <w:sz w:val="28"/>
          <w:szCs w:val="28"/>
        </w:rPr>
        <w:t xml:space="preserve">　　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w:t>
      </w:r>
    </w:p>
    <w:p>
      <w:pPr>
        <w:ind w:left="0" w:right="0" w:firstLine="560"/>
        <w:spacing w:before="450" w:after="450" w:line="312" w:lineRule="auto"/>
      </w:pPr>
      <w:r>
        <w:rPr>
          <w:rFonts w:ascii="宋体" w:hAnsi="宋体" w:eastAsia="宋体" w:cs="宋体"/>
          <w:color w:val="000"/>
          <w:sz w:val="28"/>
          <w:szCs w:val="28"/>
        </w:rPr>
        <w:t xml:space="preserve">　　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w:t>
      </w:r>
    </w:p>
    <w:p>
      <w:pPr>
        <w:ind w:left="0" w:right="0" w:firstLine="560"/>
        <w:spacing w:before="450" w:after="450" w:line="312" w:lineRule="auto"/>
      </w:pPr>
      <w:r>
        <w:rPr>
          <w:rFonts w:ascii="宋体" w:hAnsi="宋体" w:eastAsia="宋体" w:cs="宋体"/>
          <w:color w:val="000"/>
          <w:sz w:val="28"/>
          <w:szCs w:val="28"/>
        </w:rPr>
        <w:t xml:space="preserve">　　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在重温入党誓词、过“政治生日”上有举措、有落实。海量公文资料就在微信公众号或今日头条【体制写作】与时政同步，日更40篇</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w:t>
      </w:r>
    </w:p>
    <w:p>
      <w:pPr>
        <w:ind w:left="0" w:right="0" w:firstLine="560"/>
        <w:spacing w:before="450" w:after="450" w:line="312" w:lineRule="auto"/>
      </w:pPr>
      <w:r>
        <w:rPr>
          <w:rFonts w:ascii="宋体" w:hAnsi="宋体" w:eastAsia="宋体" w:cs="宋体"/>
          <w:color w:val="000"/>
          <w:sz w:val="28"/>
          <w:szCs w:val="28"/>
        </w:rPr>
        <w:t xml:space="preserve">　　二是推进“两学一做”学习教育常态化制度化。以提升素质为重点，读原著、学原文、悟原理，开展集中学习x次，编印资料x期，中心组学习x次，观看影片x部，理论测试x次，以支部为依托开展学习研讨x余次。</w:t>
      </w:r>
    </w:p>
    <w:p>
      <w:pPr>
        <w:ind w:left="0" w:right="0" w:firstLine="560"/>
        <w:spacing w:before="450" w:after="450" w:line="312" w:lineRule="auto"/>
      </w:pPr>
      <w:r>
        <w:rPr>
          <w:rFonts w:ascii="宋体" w:hAnsi="宋体" w:eastAsia="宋体" w:cs="宋体"/>
          <w:color w:val="000"/>
          <w:sz w:val="28"/>
          <w:szCs w:val="28"/>
        </w:rPr>
        <w:t xml:space="preserve">　　三是开展好主题党日。各支部精心设计方案，开展主题鲜明、形式多样、富有内涵的主题党日x次。</w:t>
      </w:r>
    </w:p>
    <w:p>
      <w:pPr>
        <w:ind w:left="0" w:right="0" w:firstLine="560"/>
        <w:spacing w:before="450" w:after="450" w:line="312" w:lineRule="auto"/>
      </w:pPr>
      <w:r>
        <w:rPr>
          <w:rFonts w:ascii="宋体" w:hAnsi="宋体" w:eastAsia="宋体" w:cs="宋体"/>
          <w:color w:val="000"/>
          <w:sz w:val="28"/>
          <w:szCs w:val="28"/>
        </w:rPr>
        <w:t xml:space="preserve">　　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w:t>
      </w:r>
    </w:p>
    <w:p>
      <w:pPr>
        <w:ind w:left="0" w:right="0" w:firstLine="560"/>
        <w:spacing w:before="450" w:after="450" w:line="312" w:lineRule="auto"/>
      </w:pPr>
      <w:r>
        <w:rPr>
          <w:rFonts w:ascii="宋体" w:hAnsi="宋体" w:eastAsia="宋体" w:cs="宋体"/>
          <w:color w:val="000"/>
          <w:sz w:val="28"/>
          <w:szCs w:val="28"/>
        </w:rPr>
        <w:t xml:space="preserve">　　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w:t>
      </w:r>
    </w:p>
    <w:p>
      <w:pPr>
        <w:ind w:left="0" w:right="0" w:firstLine="560"/>
        <w:spacing w:before="450" w:after="450" w:line="312" w:lineRule="auto"/>
      </w:pPr>
      <w:r>
        <w:rPr>
          <w:rFonts w:ascii="宋体" w:hAnsi="宋体" w:eastAsia="宋体" w:cs="宋体"/>
          <w:color w:val="000"/>
          <w:sz w:val="28"/>
          <w:szCs w:val="28"/>
        </w:rPr>
        <w:t xml:space="preserve">　　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w:t>
      </w:r>
    </w:p>
    <w:p>
      <w:pPr>
        <w:ind w:left="0" w:right="0" w:firstLine="560"/>
        <w:spacing w:before="450" w:after="450" w:line="312" w:lineRule="auto"/>
      </w:pPr>
      <w:r>
        <w:rPr>
          <w:rFonts w:ascii="宋体" w:hAnsi="宋体" w:eastAsia="宋体" w:cs="宋体"/>
          <w:color w:val="000"/>
          <w:sz w:val="28"/>
          <w:szCs w:val="28"/>
        </w:rPr>
        <w:t xml:space="preserve">　　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w:t>
      </w:r>
    </w:p>
    <w:p>
      <w:pPr>
        <w:ind w:left="0" w:right="0" w:firstLine="560"/>
        <w:spacing w:before="450" w:after="450" w:line="312" w:lineRule="auto"/>
      </w:pPr>
      <w:r>
        <w:rPr>
          <w:rFonts w:ascii="宋体" w:hAnsi="宋体" w:eastAsia="宋体" w:cs="宋体"/>
          <w:color w:val="000"/>
          <w:sz w:val="28"/>
          <w:szCs w:val="28"/>
        </w:rPr>
        <w:t xml:space="preserve">　　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w:t>
      </w:r>
    </w:p>
    <w:p>
      <w:pPr>
        <w:ind w:left="0" w:right="0" w:firstLine="560"/>
        <w:spacing w:before="450" w:after="450" w:line="312" w:lineRule="auto"/>
      </w:pPr>
      <w:r>
        <w:rPr>
          <w:rFonts w:ascii="宋体" w:hAnsi="宋体" w:eastAsia="宋体" w:cs="宋体"/>
          <w:color w:val="000"/>
          <w:sz w:val="28"/>
          <w:szCs w:val="28"/>
        </w:rPr>
        <w:t xml:space="preserve">　　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w:t>
      </w:r>
    </w:p>
    <w:p>
      <w:pPr>
        <w:ind w:left="0" w:right="0" w:firstLine="560"/>
        <w:spacing w:before="450" w:after="450" w:line="312" w:lineRule="auto"/>
      </w:pPr>
      <w:r>
        <w:rPr>
          <w:rFonts w:ascii="宋体" w:hAnsi="宋体" w:eastAsia="宋体" w:cs="宋体"/>
          <w:color w:val="000"/>
          <w:sz w:val="28"/>
          <w:szCs w:val="28"/>
        </w:rPr>
        <w:t xml:space="preserve">　　二是落实专项整治工作。高度重视集中整治形式主义、官僚主义专项工作，及时转发x纪委和x厅实施方案，全面要求各党支部提高认识、压实责任、强化落实，有力保障工作推进。</w:t>
      </w:r>
    </w:p>
    <w:p>
      <w:pPr>
        <w:ind w:left="0" w:right="0" w:firstLine="560"/>
        <w:spacing w:before="450" w:after="450" w:line="312" w:lineRule="auto"/>
      </w:pPr>
      <w:r>
        <w:rPr>
          <w:rFonts w:ascii="宋体" w:hAnsi="宋体" w:eastAsia="宋体" w:cs="宋体"/>
          <w:color w:val="000"/>
          <w:sz w:val="28"/>
          <w:szCs w:val="28"/>
        </w:rPr>
        <w:t xml:space="preserve">　　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w:t>
      </w:r>
    </w:p>
    <w:p>
      <w:pPr>
        <w:ind w:left="0" w:right="0" w:firstLine="560"/>
        <w:spacing w:before="450" w:after="450" w:line="312" w:lineRule="auto"/>
      </w:pPr>
      <w:r>
        <w:rPr>
          <w:rFonts w:ascii="宋体" w:hAnsi="宋体" w:eastAsia="宋体" w:cs="宋体"/>
          <w:color w:val="000"/>
          <w:sz w:val="28"/>
          <w:szCs w:val="28"/>
        </w:rPr>
        <w:t xml:space="preserve">　　四是积极推进党员干部廉政档案建设工作。积极对接上级主管部门，实现廉政档案建档有章可循、格式规范、内容统一。</w:t>
      </w:r>
    </w:p>
    <w:p>
      <w:pPr>
        <w:ind w:left="0" w:right="0" w:firstLine="560"/>
        <w:spacing w:before="450" w:after="450" w:line="312" w:lineRule="auto"/>
      </w:pPr>
      <w:r>
        <w:rPr>
          <w:rFonts w:ascii="宋体" w:hAnsi="宋体" w:eastAsia="宋体" w:cs="宋体"/>
          <w:color w:val="000"/>
          <w:sz w:val="28"/>
          <w:szCs w:val="28"/>
        </w:rPr>
        <w:t xml:space="preserve">　　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w:t>
      </w:r>
    </w:p>
    <w:p>
      <w:pPr>
        <w:ind w:left="0" w:right="0" w:firstLine="560"/>
        <w:spacing w:before="450" w:after="450" w:line="312" w:lineRule="auto"/>
      </w:pPr>
      <w:r>
        <w:rPr>
          <w:rFonts w:ascii="宋体" w:hAnsi="宋体" w:eastAsia="宋体" w:cs="宋体"/>
          <w:color w:val="000"/>
          <w:sz w:val="28"/>
          <w:szCs w:val="28"/>
        </w:rPr>
        <w:t xml:space="preserve">　　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w:t>
      </w:r>
    </w:p>
    <w:p>
      <w:pPr>
        <w:ind w:left="0" w:right="0" w:firstLine="560"/>
        <w:spacing w:before="450" w:after="450" w:line="312" w:lineRule="auto"/>
      </w:pPr>
      <w:r>
        <w:rPr>
          <w:rFonts w:ascii="宋体" w:hAnsi="宋体" w:eastAsia="宋体" w:cs="宋体"/>
          <w:color w:val="000"/>
          <w:sz w:val="28"/>
          <w:szCs w:val="28"/>
        </w:rPr>
        <w:t xml:space="preserve">　　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w:t>
      </w:r>
    </w:p>
    <w:p>
      <w:pPr>
        <w:ind w:left="0" w:right="0" w:firstLine="560"/>
        <w:spacing w:before="450" w:after="450" w:line="312" w:lineRule="auto"/>
      </w:pPr>
      <w:r>
        <w:rPr>
          <w:rFonts w:ascii="宋体" w:hAnsi="宋体" w:eastAsia="宋体" w:cs="宋体"/>
          <w:color w:val="000"/>
          <w:sz w:val="28"/>
          <w:szCs w:val="28"/>
        </w:rPr>
        <w:t xml:space="preserve">　　四是开展团青工作。按要求成立青年理论学习小组，多种形式学习习近平总书记“五四寄语”精神、自治区直属机关青年抗疫故事分享会精神等;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w:t>
      </w:r>
    </w:p>
    <w:p>
      <w:pPr>
        <w:ind w:left="0" w:right="0" w:firstLine="560"/>
        <w:spacing w:before="450" w:after="450" w:line="312" w:lineRule="auto"/>
      </w:pPr>
      <w:r>
        <w:rPr>
          <w:rFonts w:ascii="宋体" w:hAnsi="宋体" w:eastAsia="宋体" w:cs="宋体"/>
          <w:color w:val="000"/>
          <w:sz w:val="28"/>
          <w:szCs w:val="28"/>
        </w:rPr>
        <w:t xml:space="preserve">　　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w:t>
      </w:r>
    </w:p>
    <w:p>
      <w:pPr>
        <w:ind w:left="0" w:right="0" w:firstLine="560"/>
        <w:spacing w:before="450" w:after="450" w:line="312" w:lineRule="auto"/>
      </w:pPr>
      <w:r>
        <w:rPr>
          <w:rFonts w:ascii="宋体" w:hAnsi="宋体" w:eastAsia="宋体" w:cs="宋体"/>
          <w:color w:val="000"/>
          <w:sz w:val="28"/>
          <w:szCs w:val="28"/>
        </w:rPr>
        <w:t xml:space="preserve">　　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w:t>
      </w:r>
    </w:p>
    <w:p>
      <w:pPr>
        <w:ind w:left="0" w:right="0" w:firstLine="560"/>
        <w:spacing w:before="450" w:after="450" w:line="312" w:lineRule="auto"/>
      </w:pPr>
      <w:r>
        <w:rPr>
          <w:rFonts w:ascii="宋体" w:hAnsi="宋体" w:eastAsia="宋体" w:cs="宋体"/>
          <w:color w:val="000"/>
          <w:sz w:val="28"/>
          <w:szCs w:val="28"/>
        </w:rPr>
        <w:t xml:space="preserve">　　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2025-04-05T01:10:07+08:00</dcterms:created>
  <dcterms:modified xsi:type="dcterms:W3CDTF">2025-04-05T01:10:07+08:00</dcterms:modified>
</cp:coreProperties>
</file>

<file path=docProps/custom.xml><?xml version="1.0" encoding="utf-8"?>
<Properties xmlns="http://schemas.openxmlformats.org/officeDocument/2006/custom-properties" xmlns:vt="http://schemas.openxmlformats.org/officeDocument/2006/docPropsVTypes"/>
</file>