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市政协提案委员会2024年上半年工作总结范文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市政协提案委员会2024年上半年工作总结范文　　今年上半年，市政协各专委会紧密围绕市政协年度重点任务，发挥专职专长，认真开展各项履职活动，努力促进专委会工作添亮点、提质量、增效能。为充分展现专委会履职风采，根据市政协主席会议精神，特开设...</w:t>
      </w:r>
    </w:p>
    <w:p>
      <w:pPr>
        <w:ind w:left="0" w:right="0" w:firstLine="560"/>
        <w:spacing w:before="450" w:after="450" w:line="312" w:lineRule="auto"/>
      </w:pPr>
      <w:r>
        <w:rPr>
          <w:rFonts w:ascii="黑体" w:hAnsi="黑体" w:eastAsia="黑体" w:cs="黑体"/>
          <w:color w:val="000000"/>
          <w:sz w:val="36"/>
          <w:szCs w:val="36"/>
          <w:b w:val="1"/>
          <w:bCs w:val="1"/>
        </w:rPr>
        <w:t xml:space="preserve">　　市政协提案委员会2024年上半年工作总结范文</w:t>
      </w:r>
    </w:p>
    <w:p>
      <w:pPr>
        <w:ind w:left="0" w:right="0" w:firstLine="560"/>
        <w:spacing w:before="450" w:after="450" w:line="312" w:lineRule="auto"/>
      </w:pPr>
      <w:r>
        <w:rPr>
          <w:rFonts w:ascii="宋体" w:hAnsi="宋体" w:eastAsia="宋体" w:cs="宋体"/>
          <w:color w:val="000"/>
          <w:sz w:val="28"/>
          <w:szCs w:val="28"/>
        </w:rPr>
        <w:t xml:space="preserve">　　今年上半年，市政协各专委会紧密围绕市政协年度重点任务，发挥专职专长，认真开展各项履职活动，努力促进专委会工作添亮点、提质量、增效能。为充分展现专委会履职风采，根据市政协主席会议精神，特开设专栏，对各专委会半年履职情况进行报道。</w:t>
      </w:r>
    </w:p>
    <w:p>
      <w:pPr>
        <w:ind w:left="0" w:right="0" w:firstLine="560"/>
        <w:spacing w:before="450" w:after="450" w:line="312" w:lineRule="auto"/>
      </w:pPr>
      <w:r>
        <w:rPr>
          <w:rFonts w:ascii="宋体" w:hAnsi="宋体" w:eastAsia="宋体" w:cs="宋体"/>
          <w:color w:val="000"/>
          <w:sz w:val="28"/>
          <w:szCs w:val="28"/>
        </w:rPr>
        <w:t xml:space="preserve">　　一、注重质量，聚焦提案选题方向</w:t>
      </w:r>
    </w:p>
    <w:p>
      <w:pPr>
        <w:ind w:left="0" w:right="0" w:firstLine="560"/>
        <w:spacing w:before="450" w:after="450" w:line="312" w:lineRule="auto"/>
      </w:pPr>
      <w:r>
        <w:rPr>
          <w:rFonts w:ascii="宋体" w:hAnsi="宋体" w:eastAsia="宋体" w:cs="宋体"/>
          <w:color w:val="000"/>
          <w:sz w:val="28"/>
          <w:szCs w:val="28"/>
        </w:rPr>
        <w:t xml:space="preserve">　　一是聚焦中心工作，引导提案选题。编发重点提案选题参考x条，形成《提案选题方向参考》，将提案选题聚焦到本市经济社会发展大局和事关民生的重要领域上来。开设“提案在线”专栏，向委员转发提案征集、审查、提案范例等有关信息资料x余条，培训提升委员撰写提案能力。二是充分沟通协商，严把提案入口关。认真落实“提案不在多而在精”要求，坚持“宽进严立”，积极开展立案协商。截至x月x日，共收到提案x件，经审查立案x件，另有x件待协商交办，确定重点提案x件。三是增加集体提案和联名提案比重。注重发挥集体调研优势，定向协商征集培育一批高质量集体提案。会议期间共接收民主党派和专委会集体提案x件，委员联名提案x件，x件重点提案中集体提案和联名提案占比x%。x件大会发言转化为提案。</w:t>
      </w:r>
    </w:p>
    <w:p>
      <w:pPr>
        <w:ind w:left="0" w:right="0" w:firstLine="560"/>
        <w:spacing w:before="450" w:after="450" w:line="312" w:lineRule="auto"/>
      </w:pPr>
      <w:r>
        <w:rPr>
          <w:rFonts w:ascii="宋体" w:hAnsi="宋体" w:eastAsia="宋体" w:cs="宋体"/>
          <w:color w:val="000"/>
          <w:sz w:val="28"/>
          <w:szCs w:val="28"/>
        </w:rPr>
        <w:t xml:space="preserve">　　二、广泛协商，提高提案办理时效</w:t>
      </w:r>
    </w:p>
    <w:p>
      <w:pPr>
        <w:ind w:left="0" w:right="0" w:firstLine="560"/>
        <w:spacing w:before="450" w:after="450" w:line="312" w:lineRule="auto"/>
      </w:pPr>
      <w:r>
        <w:rPr>
          <w:rFonts w:ascii="宋体" w:hAnsi="宋体" w:eastAsia="宋体" w:cs="宋体"/>
          <w:color w:val="000"/>
          <w:sz w:val="28"/>
          <w:szCs w:val="28"/>
        </w:rPr>
        <w:t xml:space="preserve">　　一是参加提案交办协商会。x月下旬，参加市政府系统提案办理工作会议，共同协商确定了提案办理任务和完成时限，落实提案办理渠道，对提案工作系统进行培训。经协商交市委办负责协调办理的提案共x件，市政府办协调办理x件(与法院合办x件)。二是以重点提案为引领开展提案办理协商。将提案办理协商贯穿于提案工作各个环节，融入年度协商和视察活动之中。针对x件职能交叉的提案与两办协商落实办理责任;对“万达商街交通拥堵”“二手车占道经营”等热点问题提案开展专题调研、办前协商和督办;围绕重点提案《关于老旧小区升级改造的建议》，收集相关协商办理信息。目前，第一阶段提案办理于x月x日办结，重点提案及难点提案将于x月x日前全部办结。三是参加专题议政性常委会精准协商建言。在分管主席带领下，围绕常委会分课题组织调查研究，撰写《关于数字赋能建设高水平智慧旅游平台的建议》列入发言汇编。</w:t>
      </w:r>
    </w:p>
    <w:p>
      <w:pPr>
        <w:ind w:left="0" w:right="0" w:firstLine="560"/>
        <w:spacing w:before="450" w:after="450" w:line="312" w:lineRule="auto"/>
      </w:pPr>
      <w:r>
        <w:rPr>
          <w:rFonts w:ascii="宋体" w:hAnsi="宋体" w:eastAsia="宋体" w:cs="宋体"/>
          <w:color w:val="000"/>
          <w:sz w:val="28"/>
          <w:szCs w:val="28"/>
        </w:rPr>
        <w:t xml:space="preserve">　　三、党建牵引，提高服务能力以党史学习教育为主线，以党支部和政协委员活动站为平台，扎实开展“五大引领”工程，精心组织情况通报、视察调研、社区帮建、工作走访等活动，将政协委员履职活动引向基层;积极参加庆祝中国共产党成立100周年系列活动，落实主题征文、“我为xx第一代言”征集等;组织委员在活动站开展党史学习教育，传达两会精神和年度工作要点，传唱《同心曲》，收集企业家委员“十四五”规划发展建议x余条，以提案和社情民意信息形式转送相关部门;上半年专委会联系的委员提交提案x件，转交社情民意信息x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2024-11-22T07:50:44+08:00</dcterms:created>
  <dcterms:modified xsi:type="dcterms:W3CDTF">2024-11-22T07:50:44+08:00</dcterms:modified>
</cp:coreProperties>
</file>

<file path=docProps/custom.xml><?xml version="1.0" encoding="utf-8"?>
<Properties xmlns="http://schemas.openxmlformats.org/officeDocument/2006/custom-properties" xmlns:vt="http://schemas.openxmlformats.org/officeDocument/2006/docPropsVTypes"/>
</file>