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镇落实意识形态和宣传思想文化工作半年总结</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镇落实意识形态和宣传思想文化工作半年总结　　上半年，X镇党委宣传工作在X区委宣传部的指导下，高举习近平新时代中国特色社会主义思想伟大旗帜，深入学习贯彻落实党的十九届五中全会精神，着力激发内在动力，为全镇提供坚强思想保证和强大精神力量，现...</w:t>
      </w:r>
    </w:p>
    <w:p>
      <w:pPr>
        <w:ind w:left="0" w:right="0" w:firstLine="560"/>
        <w:spacing w:before="450" w:after="450" w:line="312" w:lineRule="auto"/>
      </w:pPr>
      <w:r>
        <w:rPr>
          <w:rFonts w:ascii="黑体" w:hAnsi="黑体" w:eastAsia="黑体" w:cs="黑体"/>
          <w:color w:val="000000"/>
          <w:sz w:val="36"/>
          <w:szCs w:val="36"/>
          <w:b w:val="1"/>
          <w:bCs w:val="1"/>
        </w:rPr>
        <w:t xml:space="preserve">　　镇落实意识形态和宣传思想文化工作半年总结</w:t>
      </w:r>
    </w:p>
    <w:p>
      <w:pPr>
        <w:ind w:left="0" w:right="0" w:firstLine="560"/>
        <w:spacing w:before="450" w:after="450" w:line="312" w:lineRule="auto"/>
      </w:pPr>
      <w:r>
        <w:rPr>
          <w:rFonts w:ascii="宋体" w:hAnsi="宋体" w:eastAsia="宋体" w:cs="宋体"/>
          <w:color w:val="000"/>
          <w:sz w:val="28"/>
          <w:szCs w:val="28"/>
        </w:rPr>
        <w:t xml:space="preserve">　　上半年，X镇党委宣传工作在X区委宣传部的指导下，高举习近平新时代中国特色社会主义思想伟大旗帜，深入学习贯彻落实党的十九届五中全会精神，着力激发内在动力，为全镇提供坚强思想保证和强大精神力量，现在总结全年工作如下。</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一)加强组织领导。镇党委积极做好意识形态工作，把意识形态工作作为一项重要工作来抓，镇党委于X月份下发X镇村(居)、单位X年度意识形态和宣传思想文化工作责任制，建立意识形态工作责任制的检查考核制度，健全考核机制，明确检查考核的内容、方法、程序。把意识形态工作纳入对各站办所负责人、村(居)主干、下属单位的干部提拔、党纪督查、文明创建考核及村两委换届考核和年度考核，作为评价使用和奖惩的重要依据，确保意识形态工作责任制落实到干部考核、提拔、使用等各个方面。把意识形态工作同经济工作同安排同部署，纳入年终绩效考核的主要内容，设立微信工作群，不断增强干部职工特别是领导干部的责任意识。镇党委不定期听取意识形态领域工作情况汇报，切实解决意识形态工作中存在的实际问题，时时把握工作的主导权，始终掌握对宣传和重大问题的决策权、控制权。镇党委书记认真履行意识形态工作第一责任人职责亲自抓、负总责,重要工作亲自部署、重要问题亲自过问、重大事件亲自处置。今年，镇党委书记主持召开党政班子会专题研究意识形态工作，研究解决关于旅发会两项文创项目、第三届旅游文化节和重点党报党刊发行工作的有关问题。</w:t>
      </w:r>
    </w:p>
    <w:p>
      <w:pPr>
        <w:ind w:left="0" w:right="0" w:firstLine="560"/>
        <w:spacing w:before="450" w:after="450" w:line="312" w:lineRule="auto"/>
      </w:pPr>
      <w:r>
        <w:rPr>
          <w:rFonts w:ascii="宋体" w:hAnsi="宋体" w:eastAsia="宋体" w:cs="宋体"/>
          <w:color w:val="000"/>
          <w:sz w:val="28"/>
          <w:szCs w:val="28"/>
        </w:rPr>
        <w:t xml:space="preserve">　　(二)注重学用结合实战化。一是注重理论武装头脑，牢固树立“四个意识”，坚定“四个自信”，自觉做到“两个坚决维护”，深入开展党史学习教育上下功夫，按照学理论、转观念、求共识、谋发展的目标，将所学知识和我镇实际相结合，科学制定发展规划，共收集全镇党员干部学习新思想思想汇报材料X篇。二是狠抓学习规范化、制度化建设。将学理论、学业务、党建专题知识讲座有机结合起来，努力创建学习型党组织，做到计划、讲座、心得和考勤相结合。精心制定了理论学习计划，加强了学习制度建设，进一步规范和完善了每周例会制度、学习考勤签到制、学习通报制、一把手负责制。建立健全了相关档案，抓好学习的考核评比。在打造干事型队伍上下功夫，在严格执行民主集中制的前提下，按照肯干事、会干事、干成事、不出事的要求，加强干部作风建设，努力打造一支敢于攻坚克难、善于团结合作、勇于开拓创新的工作团队。三是多次开展学习活动，X年共安排理论学习X场，其中中心组集中专题学习X次，按照“五有”要求，收存有关资料，做好学习总结，认真组织好区里安排的统一宣讲活动， 做好人员签到、宣传报道等各项工作。认真组织学习习近平新时代中国特色社会主义思想及党的十九大和十九届二中、三中、四中、五中全会精神等，为全镇干部职工紧跟上级步伐提供了重要保障。X月X日X镇举办第三届旅游文化节元宵联欢晚会，X月X日X镇举办首届民间艺术文化节花鼓戏晚会，X月X日X镇三峡民族村举办首届X族文化旅游节，共开展理论文化广场活动X场。四是严格所属意识形态阵地管理，宣传栏、公益广告、政策宣传标语、网站、微信等宣传阵地未出现导向问题、理论错误，辖区内无不良意识形态传播，无非法出版物，网络意识形态安全未出现问题，落实报告会、研讨会、讲座、论坛“一会一报”制度，报告会、研讨会、讲座、论坛等活动无发表不正确的言论。</w:t>
      </w:r>
    </w:p>
    <w:p>
      <w:pPr>
        <w:ind w:left="0" w:right="0" w:firstLine="560"/>
        <w:spacing w:before="450" w:after="450" w:line="312" w:lineRule="auto"/>
      </w:pPr>
      <w:r>
        <w:rPr>
          <w:rFonts w:ascii="宋体" w:hAnsi="宋体" w:eastAsia="宋体" w:cs="宋体"/>
          <w:color w:val="000"/>
          <w:sz w:val="28"/>
          <w:szCs w:val="28"/>
        </w:rPr>
        <w:t xml:space="preserve">　　二、精心组织求实效，落实具体工作</w:t>
      </w:r>
    </w:p>
    <w:p>
      <w:pPr>
        <w:ind w:left="0" w:right="0" w:firstLine="560"/>
        <w:spacing w:before="450" w:after="450" w:line="312" w:lineRule="auto"/>
      </w:pPr>
      <w:r>
        <w:rPr>
          <w:rFonts w:ascii="宋体" w:hAnsi="宋体" w:eastAsia="宋体" w:cs="宋体"/>
          <w:color w:val="000"/>
          <w:sz w:val="28"/>
          <w:szCs w:val="28"/>
        </w:rPr>
        <w:t xml:space="preserve">　　(一)创新开展宣传工作。发动群众参与是做好意识形态工作的关键，今年我镇宣传工作以移风易俗树文明新风为主题。认真贯彻落实各级会议精神，创新手段，积极宣传新形势下市区改革发展的新思路、新举措和取得的新成效，凝聚群众，形成共识。一是通过宣传展板、标语、倡议书等形式，制定村规民约、各项制度，成立了红白喜事理事会，大力宣传移风易俗文明新风尚，从根源上改变群众观念，破除陋习。目前，我镇X个村(居)已全面铺开此项工作，X年全镇节俭办理红白事X桩，累计节约X多万元。强化宣传，注重实践，全镇设立移风易俗墙报X块，发放《改陋习树新风》宣传册X多本，移风易俗宣传折页X余份，容入了浓厚的宣传氛围。二是充分发挥理事会的作用，主要是在群众办理红白喜事的时候将各项政策宣传落实到位，使群众接受理解。三是通过开展“共产党员示范户”“十星文明示范户”创建活动、“平安家庭户”等专项行动，让党员作出表率，起先锋模范作用，带动广大群众，群众积极参与，提高全民素质，让“大道至简，阳光致远”的文明精神深入人心。</w:t>
      </w:r>
    </w:p>
    <w:p>
      <w:pPr>
        <w:ind w:left="0" w:right="0" w:firstLine="560"/>
        <w:spacing w:before="450" w:after="450" w:line="312" w:lineRule="auto"/>
      </w:pPr>
      <w:r>
        <w:rPr>
          <w:rFonts w:ascii="宋体" w:hAnsi="宋体" w:eastAsia="宋体" w:cs="宋体"/>
          <w:color w:val="000"/>
          <w:sz w:val="28"/>
          <w:szCs w:val="28"/>
        </w:rPr>
        <w:t xml:space="preserve">　　(二)积极培育社会主义核心价值观。一是加强公民思想道德建设。深入开展革命传统、国防历史和民族精神、共产党员示范户、优秀教育创建活动等活动，通过专项评比，引导全镇干部群众争当“文明礼貌、助人为乐、遵纪守法”的好公民，争当“爱岗敬业、诚实守信、办事公道”的好职工，争当“尊老爱幼、勤俭持家、团结邻里”的好家庭。二是开展“道德讲堂”活动。建立、完善基层理论宣传阵地和队伍建设，新培育“潭山市民讲坛分坛”X个，分别为塘头村分坛和桂林村分坛，各分坛设有宣讲小分队，每季度组织开展宣讲活动，以提升群众思想道德修养和文明素质为核心，以社会公德、职业道德、家庭美德和个人品德建设为重点，通过“身边人讲身边事，身边人讲自己事，身边事教身边人”的形式，广泛传播传统美德、凡人善举，引导党员干部群众省身修德，自我提升。三是开展改陋习、讲文明、树新风活动。有针对性的开展文明交通、文明健身、安全生产等专题教育活动，破除农村“五乱”现象，引导广大干部群众积极参与无偿献血、捐资助学、扶贫助困等公益活动，倡导移风易俗的良好社会风尚。</w:t>
      </w:r>
    </w:p>
    <w:p>
      <w:pPr>
        <w:ind w:left="0" w:right="0" w:firstLine="560"/>
        <w:spacing w:before="450" w:after="450" w:line="312" w:lineRule="auto"/>
      </w:pPr>
      <w:r>
        <w:rPr>
          <w:rFonts w:ascii="宋体" w:hAnsi="宋体" w:eastAsia="宋体" w:cs="宋体"/>
          <w:color w:val="000"/>
          <w:sz w:val="28"/>
          <w:szCs w:val="28"/>
        </w:rPr>
        <w:t xml:space="preserve">　　(三)不断丰富群众精神文化生活。一是强化基础设施建设，开展形式多样的群众文化活动。近年来，我镇不断加大资金投入力度，奋力推进文化、体育等基础设施建设，进一步丰富人民群众的精神文化生活。X年，免费放映农村公益电影X场，村民活动中心请专人管理，长年开放，提高了群众的文化素养，丰富了群众的文化生活。二是以“讲文明、促和谐”为主题，广泛开展群众性精神文明创建活动。一方面按照“总体规划、分级创建、典型示范、全面覆盖”的思路，围绕打造新型邻里关系、构建和谐社会的目标，广泛开展和谐村社、居民小组、和谐家庭等创建活动。另一方面结合环境整治工作，组织开展“平安家庭户”评选活动，进一步丰富群众文化生活，提升乡风文明程度。</w:t>
      </w:r>
    </w:p>
    <w:p>
      <w:pPr>
        <w:ind w:left="0" w:right="0" w:firstLine="560"/>
        <w:spacing w:before="450" w:after="450" w:line="312" w:lineRule="auto"/>
      </w:pPr>
      <w:r>
        <w:rPr>
          <w:rFonts w:ascii="宋体" w:hAnsi="宋体" w:eastAsia="宋体" w:cs="宋体"/>
          <w:color w:val="000"/>
          <w:sz w:val="28"/>
          <w:szCs w:val="28"/>
        </w:rPr>
        <w:t xml:space="preserve">　　(四)先进引领方向，榜样凝聚力量。依托农村党支部，提升农村党员带头致富、引领群众致富的思想政治素质，为建设新时期新农村创造积极向上的发展氛围。各基层党支部围绕X精神，采取多种形式组织专题学习，创新途经和方法，认真做好新经济组织人员、外出务工人员等人群的思想政治教育工作，在基层形成了理论学习和带头致富、引领群众致富的浓厚氛围，并通过党小组、党员联系户等把党的方针政策及时传送至广大群众之中。突出抓好“三农”的宣传、创建“平安家庭”的宣传、农村改革的宣传、推进农业产业化的宣传，让广大农村群众迅速了解政策、掌握信息，切实保障农民利益，促进农民增收，确保全镇没有坑农害农、乱收费等现象。扎实推进公民道德建设。大力弘扬文明新风尚。表彰了一批五好家庭、文明户等。结合镇环境整合整治工作，开展文明卫生公约共建活动。开展各种慰问活动，为特困党员、残疾人、特困群众送温暖。切实搞好爱国主义教育，弘扬和培育民族精神。通过打造镇烛桥、花鼓戏特色文化品牌，挖掘和培育具有地方特色的优秀传统文化，举办旅游文化节、文艺演出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　　(五)强化阵地管理，严肃追责问责。一是深入一线掌握意识形态领域的新情况、新动向，加强对思想文化类讲座，分层分类建立报批、审查和追责制度。切实加强舆情监督，重大问题及时上报实加强舆情监督，重大问题及时上报，做到及时发现、及时弄清、及时解决，把问题和矛盾解决在萌芽状态。二是建立了网络阅评员队伍，及时完成网络监管的各项工作要求，根据《网络舆情提示函》的提示，及时进行正面解释引导，并将处置情况一周内反馈。三是像抓党风廉政建设责任制一样，严肃意识形态工作纪律，强化监督考核，严肃追责问责。</w:t>
      </w:r>
    </w:p>
    <w:p>
      <w:pPr>
        <w:ind w:left="0" w:right="0" w:firstLine="560"/>
        <w:spacing w:before="450" w:after="450" w:line="312" w:lineRule="auto"/>
      </w:pPr>
      <w:r>
        <w:rPr>
          <w:rFonts w:ascii="宋体" w:hAnsi="宋体" w:eastAsia="宋体" w:cs="宋体"/>
          <w:color w:val="000"/>
          <w:sz w:val="28"/>
          <w:szCs w:val="28"/>
        </w:rPr>
        <w:t xml:space="preserve">　　三、立足当前抓谋划，助推工作上台阶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上半年，我镇宣传思想工作取得了一定的成绩，但还存在着一些薄弱环节，主要是：新闻上稿数量还不多，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下半年，我镇宣传思想文化工作围绕中心，注重引导，进一步促进舆论引导工作，着力在统一思想、凝聚力量、鼓舞干劲、增强实效上下功夫，努力在理论武装、舆论引导、文明创建和文化发展上取得新进展，不断激发全镇广大干部群众工作激情，为推进我镇经济社会发展，为建设富裕文明和谐幸福美丽X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是坚持服务于全镇经济建设和社会发展。紧紧围绕镇党委、政府中心工作、重点建设项目、旅游景区创建工作，积极发挥新闻媒体宣传的导向，对内聚人心、鼓干劲，对外树形象、促发展，深入广泛地宣传党委、政府的各项决策和大好形势。</w:t>
      </w:r>
    </w:p>
    <w:p>
      <w:pPr>
        <w:ind w:left="0" w:right="0" w:firstLine="560"/>
        <w:spacing w:before="450" w:after="450" w:line="312" w:lineRule="auto"/>
      </w:pPr>
      <w:r>
        <w:rPr>
          <w:rFonts w:ascii="宋体" w:hAnsi="宋体" w:eastAsia="宋体" w:cs="宋体"/>
          <w:color w:val="000"/>
          <w:sz w:val="28"/>
          <w:szCs w:val="28"/>
        </w:rPr>
        <w:t xml:space="preserve">　　二是进一步完善宣传队伍建设。建立镇新闻宣传联络人制度，成立信息报送小组，制定了信息考核制度。抓好当前农村的宣传思想文化工作，推动农村经济发展、促进和谐农村建设。</w:t>
      </w:r>
    </w:p>
    <w:p>
      <w:pPr>
        <w:ind w:left="0" w:right="0" w:firstLine="560"/>
        <w:spacing w:before="450" w:after="450" w:line="312" w:lineRule="auto"/>
      </w:pPr>
      <w:r>
        <w:rPr>
          <w:rFonts w:ascii="宋体" w:hAnsi="宋体" w:eastAsia="宋体" w:cs="宋体"/>
          <w:color w:val="000"/>
          <w:sz w:val="28"/>
          <w:szCs w:val="28"/>
        </w:rPr>
        <w:t xml:space="preserve">　　三是进一步提升新闻外宣成绩。加强对党建工作、扶贫工作、志愿者服务情况、设施农业建设、新农村建设、环境卫生整治、文体活动等重大工作进行专题报道，进一步扩大我镇的影响力。四是进一步推动精神文明建设。以培养和践行社会主义核心价值观、孝行文化建设为出发点，广泛开展精神文明建设工作，使精神文明工作更上一层台阶，提升了广大镇民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2024-11-22T10:34:14+08:00</dcterms:created>
  <dcterms:modified xsi:type="dcterms:W3CDTF">2024-11-22T10:34:14+08:00</dcterms:modified>
</cp:coreProperties>
</file>

<file path=docProps/custom.xml><?xml version="1.0" encoding="utf-8"?>
<Properties xmlns="http://schemas.openxmlformats.org/officeDocument/2006/custom-properties" xmlns:vt="http://schemas.openxmlformats.org/officeDocument/2006/docPropsVTypes"/>
</file>