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中药学专业无机化学自主学习方法研究的内容</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无机化学对于中药学相关专业的大一学生非常重要，下面是小编搜集整理的一篇探究无机化学自主学习能力培养的论文范文，供大家阅读查看。  一、无机化学自主学习能力培养的重要性  联合国教科文组织提出人类要向着学习化社会前进,自主学习成为西方教育心...</w:t>
      </w:r>
    </w:p>
    <w:p>
      <w:pPr>
        <w:ind w:left="0" w:right="0" w:firstLine="560"/>
        <w:spacing w:before="450" w:after="450" w:line="312" w:lineRule="auto"/>
      </w:pPr>
      <w:r>
        <w:rPr>
          <w:rFonts w:ascii="宋体" w:hAnsi="宋体" w:eastAsia="宋体" w:cs="宋体"/>
          <w:color w:val="000"/>
          <w:sz w:val="28"/>
          <w:szCs w:val="28"/>
        </w:rPr>
        <w:t xml:space="preserve">无机化学对于中药学相关专业的大一学生非常重要，下面是小编搜集整理的一篇探究无机化学自主学习能力培养的论文范文，供大家阅读查看。</w:t>
      </w:r>
    </w:p>
    <w:p>
      <w:pPr>
        <w:ind w:left="0" w:right="0" w:firstLine="560"/>
        <w:spacing w:before="450" w:after="450" w:line="312" w:lineRule="auto"/>
      </w:pPr>
      <w:r>
        <w:rPr>
          <w:rFonts w:ascii="宋体" w:hAnsi="宋体" w:eastAsia="宋体" w:cs="宋体"/>
          <w:color w:val="000"/>
          <w:sz w:val="28"/>
          <w:szCs w:val="28"/>
        </w:rPr>
        <w:t xml:space="preserve">一、无机化学自主学习能力培养的重要性</w:t>
      </w:r>
    </w:p>
    <w:p>
      <w:pPr>
        <w:ind w:left="0" w:right="0" w:firstLine="560"/>
        <w:spacing w:before="450" w:after="450" w:line="312" w:lineRule="auto"/>
      </w:pPr>
      <w:r>
        <w:rPr>
          <w:rFonts w:ascii="宋体" w:hAnsi="宋体" w:eastAsia="宋体" w:cs="宋体"/>
          <w:color w:val="000"/>
          <w:sz w:val="28"/>
          <w:szCs w:val="28"/>
        </w:rPr>
        <w:t xml:space="preserve">联合国教科文组织提出人类要向着学习化社会前进,自主学习成为西方教育心理学研究领域的热点,世界各国把培养学生自主学习能力作为一项重要的教育目标。提高人才培养质量,是新世纪教育改革的主旋律,自主学习能力成为人才培养工作的核心。我国对自主学习的模式和能力培养方面有了一些研究和探索,但存在一些问题:思想认识上没有得到充分重视;强调以教师讲授为中心,学生的自主性没有体现;对自主学习的应用研究较少;对自主学习的调查、实验、实践及经验总结、概括较少,缺乏理论性。总之,目前符合我国学生特点的、符合学生学科特点或专业特点的、符合特定年龄段学生认知水平和心理特点的自主学习能力培养模式有待研究和加强。</w:t>
      </w:r>
    </w:p>
    <w:p>
      <w:pPr>
        <w:ind w:left="0" w:right="0" w:firstLine="560"/>
        <w:spacing w:before="450" w:after="450" w:line="312" w:lineRule="auto"/>
      </w:pPr>
      <w:r>
        <w:rPr>
          <w:rFonts w:ascii="宋体" w:hAnsi="宋体" w:eastAsia="宋体" w:cs="宋体"/>
          <w:color w:val="000"/>
          <w:sz w:val="28"/>
          <w:szCs w:val="28"/>
        </w:rPr>
        <w:t xml:space="preserve">对于大学新生而言,培养自主学习能力显得尤为重要,大学新生要经历高中到大学学习模式、教师讲授方法、学校管理模式的转变,还要经历课上内容多、理论性强、信息量大、难适应与课下自由时间多但没人管不想学、不会学的矛盾。如此时不及时引导学生学习方法转变,培养自主学习的意识和能力,将直接影响对其他课程的深入学习,进而影响到学生综合能力的培养。</w:t>
      </w:r>
    </w:p>
    <w:p>
      <w:pPr>
        <w:ind w:left="0" w:right="0" w:firstLine="560"/>
        <w:spacing w:before="450" w:after="450" w:line="312" w:lineRule="auto"/>
      </w:pPr>
      <w:r>
        <w:rPr>
          <w:rFonts w:ascii="宋体" w:hAnsi="宋体" w:eastAsia="宋体" w:cs="宋体"/>
          <w:color w:val="000"/>
          <w:sz w:val="28"/>
          <w:szCs w:val="28"/>
        </w:rPr>
        <w:t xml:space="preserve">无机化学对于中药学相关专业的大一学生非常重要,因为中药学的前提和基础是化学,而化学的基础是无机化学。基于此,作为大一新生学习的开门课,无机化学承担着教学与培养学生自主学习能力的使命。本课题组结合无机化学课程特点,采用布置预习,查阅资料,开放实验,参与科研,网络辅导,自我评价等方法培养学生学习兴趣和学生自主学习意识,加强学生自主学习能力的培养。</w:t>
      </w:r>
    </w:p>
    <w:p>
      <w:pPr>
        <w:ind w:left="0" w:right="0" w:firstLine="560"/>
        <w:spacing w:before="450" w:after="450" w:line="312" w:lineRule="auto"/>
      </w:pPr>
      <w:r>
        <w:rPr>
          <w:rFonts w:ascii="宋体" w:hAnsi="宋体" w:eastAsia="宋体" w:cs="宋体"/>
          <w:color w:val="000"/>
          <w:sz w:val="28"/>
          <w:szCs w:val="28"/>
        </w:rPr>
        <w:t xml:space="preserve">二、无机化学自主学习方法研究的内容</w:t>
      </w:r>
    </w:p>
    <w:p>
      <w:pPr>
        <w:ind w:left="0" w:right="0" w:firstLine="560"/>
        <w:spacing w:before="450" w:after="450" w:line="312" w:lineRule="auto"/>
      </w:pPr>
      <w:r>
        <w:rPr>
          <w:rFonts w:ascii="宋体" w:hAnsi="宋体" w:eastAsia="宋体" w:cs="宋体"/>
          <w:color w:val="000"/>
          <w:sz w:val="28"/>
          <w:szCs w:val="28"/>
        </w:rPr>
        <w:t xml:space="preserve">无机化学是大学新生接触大学学习的第一门基础课,由于大一新生的认知水平和心理特点高中接受式学习模式影响,再加上无机化学内容多、涵盖面广,致使部分学生一时无法适应该课程的学习。解决上述问题的关键就是培养学生自主学习能力。要使学生在短时间内掌握无机化学的理论知识和实验技能技巧,迅速适应大学学习,利于学生尽早养成适合大学学习的模式,要在大学的开门课无机化学学习中引导学生学习方法和思维方式的转变,培养学生自主学习能力「刊。</w:t>
      </w:r>
    </w:p>
    <w:p>
      <w:pPr>
        <w:ind w:left="0" w:right="0" w:firstLine="560"/>
        <w:spacing w:before="450" w:after="450" w:line="312" w:lineRule="auto"/>
      </w:pPr>
      <w:r>
        <w:rPr>
          <w:rFonts w:ascii="宋体" w:hAnsi="宋体" w:eastAsia="宋体" w:cs="宋体"/>
          <w:color w:val="000"/>
          <w:sz w:val="28"/>
          <w:szCs w:val="28"/>
        </w:rPr>
        <w:t xml:space="preserve">(1)培养学生自主学习的意识。指导学生自主制定学习规划,强调学好无机化学的重要性,强化学生学好无机化学的意识及在无机化学学习中培养自主学习的紧迫性。教师通过知识积累及查阅资料,把理论知识与学科前沿相结合,激发学生学习兴趣,之后根据章节内容布置预习,提出问题,鼓励学生充分利用图书馆、网络查阅资料,拓宽知识面,进而养成自主学习的意识。</w:t>
      </w:r>
    </w:p>
    <w:p>
      <w:pPr>
        <w:ind w:left="0" w:right="0" w:firstLine="560"/>
        <w:spacing w:before="450" w:after="450" w:line="312" w:lineRule="auto"/>
      </w:pPr>
      <w:r>
        <w:rPr>
          <w:rFonts w:ascii="宋体" w:hAnsi="宋体" w:eastAsia="宋体" w:cs="宋体"/>
          <w:color w:val="000"/>
          <w:sz w:val="28"/>
          <w:szCs w:val="28"/>
        </w:rPr>
        <w:t xml:space="preserve">(2)理论教学中倡导探究学习,并注重与其他学科的连贯与交叉,使学生自主的从有机整体的视角全面掌握知识。无机化学在中药研究中重要地位日益突出,从无机矿物药的炮制,剂型及使用到中药配位化学,纳米中药研发均表明其重要性。强化学生学好无机化学并在无机化学学习中培养自主学习的紧迫性,自主规划学习。利用PPT,录像,flash使学生对大容量的授课内容有形象的认知理解,并引导学生前后知识的连贯性及与其他学科的联系。</w:t>
      </w:r>
    </w:p>
    <w:p>
      <w:pPr>
        <w:ind w:left="0" w:right="0" w:firstLine="560"/>
        <w:spacing w:before="450" w:after="450" w:line="312" w:lineRule="auto"/>
      </w:pPr>
      <w:r>
        <w:rPr>
          <w:rFonts w:ascii="宋体" w:hAnsi="宋体" w:eastAsia="宋体" w:cs="宋体"/>
          <w:color w:val="000"/>
          <w:sz w:val="28"/>
          <w:szCs w:val="28"/>
        </w:rPr>
        <w:t xml:space="preserve">(3)注重学生实验能力、动手能力培养,鼓励学生进实验室接触科研,促进学生自主学习的愿望。进行开放式,设计性实验,对于科研有兴趣的同学可在课余时间进实验室,接触科研,促进学生自主学习的愿望。</w:t>
      </w:r>
    </w:p>
    <w:p>
      <w:pPr>
        <w:ind w:left="0" w:right="0" w:firstLine="560"/>
        <w:spacing w:before="450" w:after="450" w:line="312" w:lineRule="auto"/>
      </w:pPr>
      <w:r>
        <w:rPr>
          <w:rFonts w:ascii="宋体" w:hAnsi="宋体" w:eastAsia="宋体" w:cs="宋体"/>
          <w:color w:val="000"/>
          <w:sz w:val="28"/>
          <w:szCs w:val="28"/>
        </w:rPr>
        <w:t xml:space="preserve">(4)部分理论或实验内容采用PBL教学,锻炼学生自主创新、发散思维及语言表达等多方面能力。建立网络学习平台,将无机化学课件放入网络平台,也可与网上作业,网络答疑,提高效率。</w:t>
      </w:r>
    </w:p>
    <w:p>
      <w:pPr>
        <w:ind w:left="0" w:right="0" w:firstLine="560"/>
        <w:spacing w:before="450" w:after="450" w:line="312" w:lineRule="auto"/>
      </w:pPr>
      <w:r>
        <w:rPr>
          <w:rFonts w:ascii="宋体" w:hAnsi="宋体" w:eastAsia="宋体" w:cs="宋体"/>
          <w:color w:val="000"/>
          <w:sz w:val="28"/>
          <w:szCs w:val="28"/>
        </w:rPr>
        <w:t xml:space="preserve">三、自主学习研究重难点问题及意义</w:t>
      </w:r>
    </w:p>
    <w:p>
      <w:pPr>
        <w:ind w:left="0" w:right="0" w:firstLine="560"/>
        <w:spacing w:before="450" w:after="450" w:line="312" w:lineRule="auto"/>
      </w:pPr>
      <w:r>
        <w:rPr>
          <w:rFonts w:ascii="宋体" w:hAnsi="宋体" w:eastAsia="宋体" w:cs="宋体"/>
          <w:color w:val="000"/>
          <w:sz w:val="28"/>
          <w:szCs w:val="28"/>
        </w:rPr>
        <w:t xml:space="preserve">(1)自主学习意识的养成及学习模式的转变。使学生从接受式学习转变为自主性学习有一个适应的过程。接受式学习模式在学生头脑中己经固化,并且自主学习能力培养除意味着自主学习主观能动性加强,更意味着主动去与同学老师交流,主动去查阅资料,自主创新,团结协作,自主解决问题等综合能力的加强。</w:t>
      </w:r>
    </w:p>
    <w:p>
      <w:pPr>
        <w:ind w:left="0" w:right="0" w:firstLine="560"/>
        <w:spacing w:before="450" w:after="450" w:line="312" w:lineRule="auto"/>
      </w:pPr>
      <w:r>
        <w:rPr>
          <w:rFonts w:ascii="宋体" w:hAnsi="宋体" w:eastAsia="宋体" w:cs="宋体"/>
          <w:color w:val="000"/>
          <w:sz w:val="28"/>
          <w:szCs w:val="28"/>
        </w:rPr>
        <w:t xml:space="preserve">(2)注重学科间的联系,开展与其他学科的交叉学习,知识的整体学习,比如无机化学与有机化学、药物化学等的联系,激发学生自主学习愿望。</w:t>
      </w:r>
    </w:p>
    <w:p>
      <w:pPr>
        <w:ind w:left="0" w:right="0" w:firstLine="560"/>
        <w:spacing w:before="450" w:after="450" w:line="312" w:lineRule="auto"/>
      </w:pPr>
      <w:r>
        <w:rPr>
          <w:rFonts w:ascii="宋体" w:hAnsi="宋体" w:eastAsia="宋体" w:cs="宋体"/>
          <w:color w:val="000"/>
          <w:sz w:val="28"/>
          <w:szCs w:val="28"/>
        </w:rPr>
        <w:t xml:space="preserve">(3)实验基本技能技巧的培养。培养学生高素质的实验素养是学生开展开放实验,探究实验,参与科研实验的基础,但大一新生整体的实验技能相对薄弱。</w:t>
      </w:r>
    </w:p>
    <w:p>
      <w:pPr>
        <w:ind w:left="0" w:right="0" w:firstLine="560"/>
        <w:spacing w:before="450" w:after="450" w:line="312" w:lineRule="auto"/>
      </w:pPr>
      <w:r>
        <w:rPr>
          <w:rFonts w:ascii="宋体" w:hAnsi="宋体" w:eastAsia="宋体" w:cs="宋体"/>
          <w:color w:val="000"/>
          <w:sz w:val="28"/>
          <w:szCs w:val="28"/>
        </w:rPr>
        <w:t xml:space="preserve">通过培养学生基础实验技能,设计实验,培养自主意识,探究意识,动手能力,科研能力,促进自主学习能力的加强。部分章节理论或实验课采用PBL教学,在自主学习能力基础上锻炼学生自主创新、发散思维及语言表达等多方面能力,对于学生综合性能力培养具有深远意义。</w:t>
      </w:r>
    </w:p>
    <w:p>
      <w:pPr>
        <w:ind w:left="0" w:right="0" w:firstLine="560"/>
        <w:spacing w:before="450" w:after="450" w:line="312" w:lineRule="auto"/>
      </w:pPr>
      <w:r>
        <w:rPr>
          <w:rFonts w:ascii="宋体" w:hAnsi="宋体" w:eastAsia="宋体" w:cs="宋体"/>
          <w:color w:val="000"/>
          <w:sz w:val="28"/>
          <w:szCs w:val="28"/>
        </w:rPr>
        <w:t xml:space="preserve">总之,我们期望通过对大一新生无机化学自主能力培养,能够增强学生自主学习意识,对各学科的学习有促进作用,更会增强学生的自信心,利于学生心态的积极乐观,进而对学生整个大学学习生活产生积极影响,促进学生全面发展。通过对自主学习能力培养过程中,学生参加各项活动,实验能力,科研能力,团队协作精神等都有促进作用,使学生完满的完成大学的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[l]李雪华,赖泽锋,黄燕军.以培养学生自主学习能力为导向的药学本科《无机化学》的教学研究与实践.高煮了勘阮20一l,6,915</w:t>
      </w:r>
    </w:p>
    <w:p>
      <w:pPr>
        <w:ind w:left="0" w:right="0" w:firstLine="560"/>
        <w:spacing w:before="450" w:after="450" w:line="312" w:lineRule="auto"/>
      </w:pPr>
      <w:r>
        <w:rPr>
          <w:rFonts w:ascii="宋体" w:hAnsi="宋体" w:eastAsia="宋体" w:cs="宋体"/>
          <w:color w:val="000"/>
          <w:sz w:val="28"/>
          <w:szCs w:val="28"/>
        </w:rPr>
        <w:t xml:space="preserve">[2]罗景,周军.如何通过无机化学教学引导学生自主学习.群君.孚辫夕煮群学煮钓,202_,24,38一39</w:t>
      </w:r>
    </w:p>
    <w:p>
      <w:pPr>
        <w:ind w:left="0" w:right="0" w:firstLine="560"/>
        <w:spacing w:before="450" w:after="450" w:line="312" w:lineRule="auto"/>
      </w:pPr>
      <w:r>
        <w:rPr>
          <w:rFonts w:ascii="宋体" w:hAnsi="宋体" w:eastAsia="宋体" w:cs="宋体"/>
          <w:color w:val="000"/>
          <w:sz w:val="28"/>
          <w:szCs w:val="28"/>
        </w:rPr>
        <w:t xml:space="preserve">[3]方正军,陈建芳,乌肠峰.谈无机化学教学中引导学生自主学习的策略.群友酬拜导茂202_,5,153</w:t>
      </w:r>
    </w:p>
    <w:p>
      <w:pPr>
        <w:ind w:left="0" w:right="0" w:firstLine="560"/>
        <w:spacing w:before="450" w:after="450" w:line="312" w:lineRule="auto"/>
      </w:pPr>
      <w:r>
        <w:rPr>
          <w:rFonts w:ascii="宋体" w:hAnsi="宋体" w:eastAsia="宋体" w:cs="宋体"/>
          <w:color w:val="000"/>
          <w:sz w:val="28"/>
          <w:szCs w:val="28"/>
        </w:rPr>
        <w:t xml:space="preserve">[4]齐学洁,张师愚.药学专业无机化学教学改革与实践.局友者育研笼202_,8,25一27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2025-01-31T01:34:06+08:00</dcterms:created>
  <dcterms:modified xsi:type="dcterms:W3CDTF">2025-01-31T01:34:06+08:00</dcterms:modified>
</cp:coreProperties>
</file>

<file path=docProps/custom.xml><?xml version="1.0" encoding="utf-8"?>
<Properties xmlns="http://schemas.openxmlformats.org/officeDocument/2006/custom-properties" xmlns:vt="http://schemas.openxmlformats.org/officeDocument/2006/docPropsVTypes"/>
</file>