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戏剧文学专业论文范文(通用6篇)</w:t>
      </w:r>
      <w:bookmarkEnd w:id="1"/>
    </w:p>
    <w:p>
      <w:pPr>
        <w:jc w:val="center"/>
        <w:spacing w:before="0" w:after="450"/>
      </w:pPr>
      <w:r>
        <w:rPr>
          <w:rFonts w:ascii="Arial" w:hAnsi="Arial" w:eastAsia="Arial" w:cs="Arial"/>
          <w:color w:val="999999"/>
          <w:sz w:val="20"/>
          <w:szCs w:val="20"/>
        </w:rPr>
        <w:t xml:space="preserve">来源：网络  作者：天地有情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戏剧文学专业论文范文 第一篇[摘要]选取《中文核心期刊要目总览》（20_年版）收录的9种戏剧类核心期刊为研究对象，通过文献计量学的研究方法，分别对20_年至20_年期刊的发文量、学科分布、基金发文量、被引频次、研究主题等，对这9种戏剧类核心...</w:t>
      </w:r>
    </w:p>
    <w:p>
      <w:pPr>
        <w:ind w:left="0" w:right="0" w:firstLine="560"/>
        <w:spacing w:before="450" w:after="450" w:line="312" w:lineRule="auto"/>
      </w:pPr>
      <w:r>
        <w:rPr>
          <w:rFonts w:ascii="黑体" w:hAnsi="黑体" w:eastAsia="黑体" w:cs="黑体"/>
          <w:color w:val="000000"/>
          <w:sz w:val="36"/>
          <w:szCs w:val="36"/>
          <w:b w:val="1"/>
          <w:bCs w:val="1"/>
        </w:rPr>
        <w:t xml:space="preserve">戏剧文学专业论文范文 第一篇</w:t>
      </w:r>
    </w:p>
    <w:p>
      <w:pPr>
        <w:ind w:left="0" w:right="0" w:firstLine="560"/>
        <w:spacing w:before="450" w:after="450" w:line="312" w:lineRule="auto"/>
      </w:pPr>
      <w:r>
        <w:rPr>
          <w:rFonts w:ascii="宋体" w:hAnsi="宋体" w:eastAsia="宋体" w:cs="宋体"/>
          <w:color w:val="000"/>
          <w:sz w:val="28"/>
          <w:szCs w:val="28"/>
        </w:rPr>
        <w:t xml:space="preserve">[摘要]选取《中文核心期刊要目总览》（20_年版）收录的9种戏剧类核心期刊为研究对象，通过文献计量学的研究方法，分别对20_年至20_年期刊的发文量、学科分布、基金发文量、被引频次、研究主题等，对这9种戏剧类核心期刊所发表的论文做出评价分析，旨在一定程度上反映出当代中国戏剧理论研究的现状、热点和趋势。</w:t>
      </w:r>
    </w:p>
    <w:p>
      <w:pPr>
        <w:ind w:left="0" w:right="0" w:firstLine="560"/>
        <w:spacing w:before="450" w:after="450" w:line="312" w:lineRule="auto"/>
      </w:pPr>
      <w:r>
        <w:rPr>
          <w:rFonts w:ascii="宋体" w:hAnsi="宋体" w:eastAsia="宋体" w:cs="宋体"/>
          <w:color w:val="000"/>
          <w:sz w:val="28"/>
          <w:szCs w:val="28"/>
        </w:rPr>
        <w:t xml:space="preserve">[关键词]戏剧 核心期刊 高被引论文 期刊评价</w:t>
      </w:r>
    </w:p>
    <w:p>
      <w:pPr>
        <w:ind w:left="0" w:right="0" w:firstLine="560"/>
        <w:spacing w:before="450" w:after="450" w:line="312" w:lineRule="auto"/>
      </w:pPr>
      <w:r>
        <w:rPr>
          <w:rFonts w:ascii="宋体" w:hAnsi="宋体" w:eastAsia="宋体" w:cs="宋体"/>
          <w:color w:val="000"/>
          <w:sz w:val="28"/>
          <w:szCs w:val="28"/>
        </w:rPr>
        <w:t xml:space="preserve">[中图分类号] [文献标识码]A [文章编号]1009-5349（20_）10-0060-02</w:t>
      </w:r>
    </w:p>
    <w:p>
      <w:pPr>
        <w:ind w:left="0" w:right="0" w:firstLine="560"/>
        <w:spacing w:before="450" w:after="450" w:line="312" w:lineRule="auto"/>
      </w:pPr>
      <w:r>
        <w:rPr>
          <w:rFonts w:ascii="宋体" w:hAnsi="宋体" w:eastAsia="宋体" w:cs="宋体"/>
          <w:color w:val="000"/>
          <w:sz w:val="28"/>
          <w:szCs w:val="28"/>
        </w:rPr>
        <w:t xml:space="preserve">一、资料来源和研究方法</w:t>
      </w:r>
    </w:p>
    <w:p>
      <w:pPr>
        <w:ind w:left="0" w:right="0" w:firstLine="560"/>
        <w:spacing w:before="450" w:after="450" w:line="312" w:lineRule="auto"/>
      </w:pPr>
      <w:r>
        <w:rPr>
          <w:rFonts w:ascii="宋体" w:hAnsi="宋体" w:eastAsia="宋体" w:cs="宋体"/>
          <w:color w:val="000"/>
          <w:sz w:val="28"/>
          <w:szCs w:val="28"/>
        </w:rPr>
        <w:t xml:space="preserve">（一）资料来源</w:t>
      </w:r>
    </w:p>
    <w:p>
      <w:pPr>
        <w:ind w:left="0" w:right="0" w:firstLine="560"/>
        <w:spacing w:before="450" w:after="450" w:line="312" w:lineRule="auto"/>
      </w:pPr>
      <w:r>
        <w:rPr>
          <w:rFonts w:ascii="宋体" w:hAnsi="宋体" w:eastAsia="宋体" w:cs="宋体"/>
          <w:color w:val="000"/>
          <w:sz w:val="28"/>
          <w:szCs w:val="28"/>
        </w:rPr>
        <w:t xml:space="preserve">遴选出《中文核心期刊要目总览》（20_年版）收录的九种戏剧类中文核心期刊作为参考源（序号同要目总览）：（1）《戏剧艺术》；（2）《戏剧（中央戏剧学院学报）》；（3）《戏曲艺术》；（4）《戏剧文学》；（5）《中国戏剧》；（6）《四川戏剧》；（7）《大舞台》；（8）《上海戏剧》；（9）《中国京剧》。[1]</w:t>
      </w:r>
    </w:p>
    <w:p>
      <w:pPr>
        <w:ind w:left="0" w:right="0" w:firstLine="560"/>
        <w:spacing w:before="450" w:after="450" w:line="312" w:lineRule="auto"/>
      </w:pPr>
      <w:r>
        <w:rPr>
          <w:rFonts w:ascii="宋体" w:hAnsi="宋体" w:eastAsia="宋体" w:cs="宋体"/>
          <w:color w:val="000"/>
          <w:sz w:val="28"/>
          <w:szCs w:val="28"/>
        </w:rPr>
        <w:t xml:space="preserve">（二）研究方法</w:t>
      </w:r>
    </w:p>
    <w:p>
      <w:pPr>
        <w:ind w:left="0" w:right="0" w:firstLine="560"/>
        <w:spacing w:before="450" w:after="450" w:line="312" w:lineRule="auto"/>
      </w:pPr>
      <w:r>
        <w:rPr>
          <w:rFonts w:ascii="宋体" w:hAnsi="宋体" w:eastAsia="宋体" w:cs="宋体"/>
          <w:color w:val="000"/>
          <w:sz w:val="28"/>
          <w:szCs w:val="28"/>
        </w:rPr>
        <w:t xml:space="preserve">二、结果与分析</w:t>
      </w:r>
    </w:p>
    <w:p>
      <w:pPr>
        <w:ind w:left="0" w:right="0" w:firstLine="560"/>
        <w:spacing w:before="450" w:after="450" w:line="312" w:lineRule="auto"/>
      </w:pPr>
      <w:r>
        <w:rPr>
          <w:rFonts w:ascii="宋体" w:hAnsi="宋体" w:eastAsia="宋体" w:cs="宋体"/>
          <w:color w:val="000"/>
          <w:sz w:val="28"/>
          <w:szCs w:val="28"/>
        </w:rPr>
        <w:t xml:space="preserve">（一）9种期刊的概况分析</w:t>
      </w:r>
    </w:p>
    <w:p>
      <w:pPr>
        <w:ind w:left="0" w:right="0" w:firstLine="560"/>
        <w:spacing w:before="450" w:after="450" w:line="312" w:lineRule="auto"/>
      </w:pPr>
      <w:r>
        <w:rPr>
          <w:rFonts w:ascii="宋体" w:hAnsi="宋体" w:eastAsia="宋体" w:cs="宋体"/>
          <w:color w:val="000"/>
          <w:sz w:val="28"/>
          <w:szCs w:val="28"/>
        </w:rPr>
        <w:t xml:space="preserve">表1 9种戏剧类中文核心期刊简介</w:t>
      </w:r>
    </w:p>
    <w:p>
      <w:pPr>
        <w:ind w:left="0" w:right="0" w:firstLine="560"/>
        <w:spacing w:before="450" w:after="450" w:line="312" w:lineRule="auto"/>
      </w:pPr>
      <w:r>
        <w:rPr>
          <w:rFonts w:ascii="黑体" w:hAnsi="黑体" w:eastAsia="黑体" w:cs="黑体"/>
          <w:color w:val="000000"/>
          <w:sz w:val="36"/>
          <w:szCs w:val="36"/>
          <w:b w:val="1"/>
          <w:bCs w:val="1"/>
        </w:rPr>
        <w:t xml:space="preserve">戏剧文学专业论文范文 第二篇</w:t>
      </w:r>
    </w:p>
    <w:p>
      <w:pPr>
        <w:ind w:left="0" w:right="0" w:firstLine="560"/>
        <w:spacing w:before="450" w:after="450" w:line="312" w:lineRule="auto"/>
      </w:pPr>
      <w:r>
        <w:rPr>
          <w:rFonts w:ascii="宋体" w:hAnsi="宋体" w:eastAsia="宋体" w:cs="宋体"/>
          <w:color w:val="000"/>
          <w:sz w:val="28"/>
          <w:szCs w:val="28"/>
        </w:rPr>
        <w:t xml:space="preserve">中国是一个具有五千年灿烂传统文化的文明古国，在这千年时间长河里所形成的的民族性格和民族气节更是中国传统文化构成中的重要一环。二百多年来，老井村人世世代代愚公式的打井行动，体现出了老井村人奋斗不止、生生不息的民族精神。显然，孙旺泉是这一类人的典型代表，此外，旺泉也是遵守孝道，他违心的同意了爷爷对自己婚事的安排，从而与心爱的巧英就此分开，与自己根本就不喜欢的喜凤成婚。“儒学不崇神，而重人伦”，强调的是如何构建人与人之间和谐的秩序，而在电影《老井》中主要表现传统道德观念，“夫为妻纲”、“父为子纲”。在电影《老井》中，旺泉与爷爷所展现出来的关系，正是对这种不平等的伦理关系的诠释，说明了儒家孝道思想在其潜意识中所占据了重要地位。《老井》影片中最后出现的石碑，一行行的记录了参与打井的人物名单，石碑的出现在整个影片中起到了画龙点睛的作用。这座石碑不仅是一种历史的记录，记载了老井村村民持续二百多年饱受缺水之痛的苦痛，更加是一座能够体现中华民族精神和气节的丰碑。</w:t>
      </w:r>
    </w:p>
    <w:p>
      <w:pPr>
        <w:ind w:left="0" w:right="0" w:firstLine="560"/>
        <w:spacing w:before="450" w:after="450" w:line="312" w:lineRule="auto"/>
      </w:pPr>
      <w:r>
        <w:rPr>
          <w:rFonts w:ascii="宋体" w:hAnsi="宋体" w:eastAsia="宋体" w:cs="宋体"/>
          <w:color w:val="000"/>
          <w:sz w:val="28"/>
          <w:szCs w:val="28"/>
        </w:rPr>
        <w:t xml:space="preserve">《老井》的创作方法不同于一般的现实主义电影，独特的风格体现在了将纪实性和哲理性完美的融合在了一起，将人生照搬在电影屏幕上的纪实，以及象征着中国传统文化的哲理性。文化的重担在电影中被表现的淋漓尽致，比如旺泉从山里背石板出山的镜头。电影《老井》中的械斗，毫无疑问是影片的一段经典情节。单单就两个村的村民为了捍卫本村的利益而奋起上阵的不做鬼了”更是让人精神振奋，村民们奋不顾身的去捍卫村庄，孙旺泉纵身一跃跳入井中，主人翁这种殉难的品格更加让人们敬佩。</w:t>
      </w:r>
    </w:p>
    <w:p>
      <w:pPr>
        <w:ind w:left="0" w:right="0" w:firstLine="560"/>
        <w:spacing w:before="450" w:after="450" w:line="312" w:lineRule="auto"/>
      </w:pPr>
      <w:r>
        <w:rPr>
          <w:rFonts w:ascii="黑体" w:hAnsi="黑体" w:eastAsia="黑体" w:cs="黑体"/>
          <w:color w:val="000000"/>
          <w:sz w:val="36"/>
          <w:szCs w:val="36"/>
          <w:b w:val="1"/>
          <w:bCs w:val="1"/>
        </w:rPr>
        <w:t xml:space="preserve">戏剧文学专业论文范文 第三篇</w:t>
      </w:r>
    </w:p>
    <w:p>
      <w:pPr>
        <w:ind w:left="0" w:right="0" w:firstLine="560"/>
        <w:spacing w:before="450" w:after="450" w:line="312" w:lineRule="auto"/>
      </w:pPr>
      <w:r>
        <w:rPr>
          <w:rFonts w:ascii="宋体" w:hAnsi="宋体" w:eastAsia="宋体" w:cs="宋体"/>
          <w:color w:val="000"/>
          <w:sz w:val="28"/>
          <w:szCs w:val="28"/>
        </w:rPr>
        <w:t xml:space="preserve">在拍摄《老井》电影的过程中，导演吴天明想要有着创新之处，属于自己独特的影视风格。所以在电影《老井》所表达的`思想境界方面有了具有里程碑意义的飞跃，这一次的飞跃的意义所在就是肯定了现代文明与现代化建设的意义。在影片中我们可以发现，理性最终没有战胜感性，老井这一形象就是代表了中国的传统文化。影片最后出现的那块石碑以及长长的碑文给人以悲壮感，这种悲壮和崇敬不是因为孙旺泉这种鲜活个体被泯灭而带来的，也不是因为个体对于命运的反抗而得来的，这种悲壮和崇敬是来自于个体被民族还有中国的传统所同化而得来的。孙旺泉身上是有着老井村二百多年来打井的重担，其实表现了中国知识分子身上也是被压着巨石，无法挣脱。即使是本片的导演吴天明也是身上背负着历史重担，也曾迷茫痛苦、也曾坚信苦痛，也要放弃，但最终感性的民族认同感，深深植根于血液中的情感认同是无法改变的。导演在本片想要展现和表达的乡土文化的核心意蕴就是对于故土的眷恋，还有以伦理为基础的扎根意识。</w:t>
      </w:r>
    </w:p>
    <w:p>
      <w:pPr>
        <w:ind w:left="0" w:right="0" w:firstLine="560"/>
        <w:spacing w:before="450" w:after="450" w:line="312" w:lineRule="auto"/>
      </w:pPr>
      <w:r>
        <w:rPr>
          <w:rFonts w:ascii="黑体" w:hAnsi="黑体" w:eastAsia="黑体" w:cs="黑体"/>
          <w:color w:val="000000"/>
          <w:sz w:val="36"/>
          <w:szCs w:val="36"/>
          <w:b w:val="1"/>
          <w:bCs w:val="1"/>
        </w:rPr>
        <w:t xml:space="preserve">戏剧文学专业论文范文 第四篇</w:t>
      </w:r>
    </w:p>
    <w:p>
      <w:pPr>
        <w:ind w:left="0" w:right="0" w:firstLine="560"/>
        <w:spacing w:before="450" w:after="450" w:line="312" w:lineRule="auto"/>
      </w:pPr>
      <w:r>
        <w:rPr>
          <w:rFonts w:ascii="宋体" w:hAnsi="宋体" w:eastAsia="宋体" w:cs="宋体"/>
          <w:color w:val="000"/>
          <w:sz w:val="28"/>
          <w:szCs w:val="28"/>
        </w:rPr>
        <w:t xml:space="preserve">中国自古不仅十分重视教化的作用，也十分注重纲常伦理，要求遵循三纲五常等道德规范，同时倡导男尊女卑等思想意识。在电影《老井》中，男主角孙旺泉，靠着自己坚定的信念和学到的知识，完成了祖祖辈辈追求的梦想，但是在取得成功的同时，孙旺泉也付出了惨重的代价，这也是他所处的文化环境特点所造成的。旺泉牢牢记得父亲对于自己的叮嘱，从此，他的命运也就和老井村的打井事业紧密的交织在一起，无论是在与石门村的械斗中他奋不顾身的跳入井中，还是通过学习掌握了科学的知识后，不辞劳苦的翻山越岭学找水源。最终皇天不负有苦心人，为村里打成了井，这些场景和细节都体现了旺泉受到了很深的“教化”影响。在伦理上，空间环境的差异会造成男人有不同的表现形式。影片中，孙旺泉感情戏的处理颇为耐人寻味，他虽然与喜凤没有任何的感情，但是却不得不做她们家的“生育机器”;另一方面，他深深爱着赵巧英，与她海誓山盟，但最终却黯然分手，难以实现他们曾经最向往爱情。旺泉刚开始反抗伦理，但最终不得不在伦理面前低下头，是无可奈何的抉择。但地位环境的不同，对于伦理的表现也是不同的。</w:t>
      </w:r>
    </w:p>
    <w:p>
      <w:pPr>
        <w:ind w:left="0" w:right="0" w:firstLine="560"/>
        <w:spacing w:before="450" w:after="450" w:line="312" w:lineRule="auto"/>
      </w:pPr>
      <w:r>
        <w:rPr>
          <w:rFonts w:ascii="黑体" w:hAnsi="黑体" w:eastAsia="黑体" w:cs="黑体"/>
          <w:color w:val="000000"/>
          <w:sz w:val="36"/>
          <w:szCs w:val="36"/>
          <w:b w:val="1"/>
          <w:bCs w:val="1"/>
        </w:rPr>
        <w:t xml:space="preserve">戏剧文学专业论文范文 第五篇</w:t>
      </w:r>
    </w:p>
    <w:p>
      <w:pPr>
        <w:ind w:left="0" w:right="0" w:firstLine="560"/>
        <w:spacing w:before="450" w:after="450" w:line="312" w:lineRule="auto"/>
      </w:pPr>
      <w:r>
        <w:rPr>
          <w:rFonts w:ascii="宋体" w:hAnsi="宋体" w:eastAsia="宋体" w:cs="宋体"/>
          <w:color w:val="000"/>
          <w:sz w:val="28"/>
          <w:szCs w:val="28"/>
        </w:rPr>
        <w:t xml:space="preserve">电影中所展现的老井村是一个封闭、远离闹市的偏僻村庄，在这里，伦理道德规范是每个村民都要遵循的至高无上的法则。在电影中，掌握老井村大权的家长是礼法和伦理道德的践行者和维护执行的代表，也可以称之为整个村庄的首领或者是执法长老。他们在整个伦理道德的推进过程中，充当了践行人、传递者以及推行礼法的人，因此他们已经不自然的进行了“杀人”的行为，阉割掉了鲜活个性。《老井》的叙事框架表现出伦理对婚姻的约定程序：约会——偷情——家长的反对——无法抗争——被扼杀——逃离——伦理的胜利。这样的程序在电影中被重复循环，环环相扣构成了整个电影伦理叙事的多重思想。</w:t>
      </w:r>
    </w:p>
    <w:p>
      <w:pPr>
        <w:ind w:left="0" w:right="0" w:firstLine="560"/>
        <w:spacing w:before="450" w:after="450" w:line="312" w:lineRule="auto"/>
      </w:pPr>
      <w:r>
        <w:rPr>
          <w:rFonts w:ascii="宋体" w:hAnsi="宋体" w:eastAsia="宋体" w:cs="宋体"/>
          <w:color w:val="000"/>
          <w:sz w:val="28"/>
          <w:szCs w:val="28"/>
        </w:rPr>
        <w:t xml:space="preserve">电影《老井》并不是简单的去描述一群祖祖辈辈生活在贫瘠的小山村中打井寻找水源的故事，也不是仅仅为了讴歌村民们奋斗不止生生不息的与大自然抗争的精神，整个电影想要去表达的是一种文化心理意识，描写了在这块土地上生存的人们的苦痛，他们的奋斗，他们的历史与现实。放弃了自由，放弃了鲜活的个体生命，开始了每天翻山越岭寻水打井的生活。中国自古是一个尊礼尚仪的国度，礼义廉耻、道德规章是每一个中国人从明事起都会从家长那里收到的教育，但是知理并不代表着盲从，作为村里为数不多的受过“高等教育”的孙旺泉，更应该有着对礼法清晰的理解。但却正是这样的一个人，在封建文化的压迫下，并没有选择抗争而是屈从其下，成为了吃人的封建礼教的牺牲品，不得不说是一种悲凉的结局。</w:t>
      </w:r>
    </w:p>
    <w:p>
      <w:pPr>
        <w:ind w:left="0" w:right="0" w:firstLine="560"/>
        <w:spacing w:before="450" w:after="450" w:line="312" w:lineRule="auto"/>
      </w:pPr>
      <w:r>
        <w:rPr>
          <w:rFonts w:ascii="宋体" w:hAnsi="宋体" w:eastAsia="宋体" w:cs="宋体"/>
          <w:color w:val="000"/>
          <w:sz w:val="28"/>
          <w:szCs w:val="28"/>
        </w:rPr>
        <w:t xml:space="preserve">电影是一种艺术的代表，能够称之为一种文化，它并不是单纯的在商店出售的消费品，而是一种能够体现一个国家的本族文化的载体，独特的民族形象、深邃的文化底蕴赋予了电影更加深厚的内涵。我们只看到了好莱坞电影模式的成功，一味的去进行模仿，这种行为无异于邯郸学步，反而丧失了中国传统文化的深层次的精神内涵。我们不能在走向电影商业化道路的时候，一步步渐渐丢失传统文化的神韵，现代商业和中国灿烂传统文化完美融合才能真正地亮出中国商业电影的民族品质。</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[1]罗国杰.论中华民族传统道德的“精华”与“糟粕”[N]，道德与文明，20_，1.</w:t>
      </w:r>
    </w:p>
    <w:p>
      <w:pPr>
        <w:ind w:left="0" w:right="0" w:firstLine="560"/>
        <w:spacing w:before="450" w:after="450" w:line="312" w:lineRule="auto"/>
      </w:pPr>
      <w:r>
        <w:rPr>
          <w:rFonts w:ascii="宋体" w:hAnsi="宋体" w:eastAsia="宋体" w:cs="宋体"/>
          <w:color w:val="000"/>
          <w:sz w:val="28"/>
          <w:szCs w:val="28"/>
        </w:rPr>
        <w:t xml:space="preserve">[2]曹小晶.论中国西部电影女性人物形象的文化意蕴[J].电影艺术，2024，2.</w:t>
      </w:r>
    </w:p>
    <w:p>
      <w:pPr>
        <w:ind w:left="0" w:right="0" w:firstLine="560"/>
        <w:spacing w:before="450" w:after="450" w:line="312" w:lineRule="auto"/>
      </w:pPr>
      <w:r>
        <w:rPr>
          <w:rFonts w:ascii="宋体" w:hAnsi="宋体" w:eastAsia="宋体" w:cs="宋体"/>
          <w:color w:val="000"/>
          <w:sz w:val="28"/>
          <w:szCs w:val="28"/>
        </w:rPr>
        <w:t xml:space="preserve">[3]张正威.电影老井与中国传统文化[N].陕西学前师范学院学报，20_，4.</w:t>
      </w:r>
    </w:p>
    <w:p>
      <w:pPr>
        <w:ind w:left="0" w:right="0" w:firstLine="560"/>
        <w:spacing w:before="450" w:after="450" w:line="312" w:lineRule="auto"/>
      </w:pPr>
      <w:r>
        <w:rPr>
          <w:rFonts w:ascii="黑体" w:hAnsi="黑体" w:eastAsia="黑体" w:cs="黑体"/>
          <w:color w:val="000000"/>
          <w:sz w:val="36"/>
          <w:szCs w:val="36"/>
          <w:b w:val="1"/>
          <w:bCs w:val="1"/>
        </w:rPr>
        <w:t xml:space="preserve">戏剧文学专业论文范文 第六篇</w:t>
      </w:r>
    </w:p>
    <w:p>
      <w:pPr>
        <w:ind w:left="0" w:right="0" w:firstLine="560"/>
        <w:spacing w:before="450" w:after="450" w:line="312" w:lineRule="auto"/>
      </w:pPr>
      <w:r>
        <w:rPr>
          <w:rFonts w:ascii="宋体" w:hAnsi="宋体" w:eastAsia="宋体" w:cs="宋体"/>
          <w:color w:val="000"/>
          <w:sz w:val="28"/>
          <w:szCs w:val="28"/>
        </w:rPr>
        <w:t xml:space="preserve">在电影《老井》中，导演吴天明塑造了两个具有代表性的女性形象，，以此来象征了我国传统文化中的道德衡量价值观念。在整个影片中以男主人公孙旺泉为重心塑造出两个典型的女性形象，一个是寡妇喜凤，一个是少女巧英，她们都是爱着旺泉，她们的所作所为让旺泉困在了两难的境地，在现代的感情与传统文化道德标准不知道如何选择。但是另一方面，两个女性同样是在老井村这片土地上土生土长，对于老井村有着共同的感情。尽管她们的身份和所处的环境有种种的差异，但喜凤与巧英同样饱受缺水之苦;在旺泉带着大家打井这件事上她们达成了一致的目的，因为都是老井村人，又都是深爱着旺泉，她们两个开始有了沟通和谅解。两人第一次握手言和，无私支持着共同爱的男人。喜凤支持着旺泉和巧英每天在一起为老井村找水的奔波，但影片的结尾，巧英的抉择是一个人默默的离开，并且把自己的财富全部都捐给了老井村的打井事业中去。因此，电影《老井》中所展现出来的女性形象，在整个电影主题之中，不仅表现出了她们自己的真实感受，更是成为了一种符号象征和代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2024-11-22T03:11:27+08:00</dcterms:created>
  <dcterms:modified xsi:type="dcterms:W3CDTF">2024-11-22T03:11:27+08:00</dcterms:modified>
</cp:coreProperties>
</file>

<file path=docProps/custom.xml><?xml version="1.0" encoding="utf-8"?>
<Properties xmlns="http://schemas.openxmlformats.org/officeDocument/2006/custom-properties" xmlns:vt="http://schemas.openxmlformats.org/officeDocument/2006/docPropsVTypes"/>
</file>