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202_年神经内科护理工作总结|202_神经内科护士工作总结</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忙碌的一年工作结束了，为更好了解自己的成绩，需要写一份工作总结。那么大家知道202_神经内科护士工作总结怎么写吗？以下是本站小编为您整理的“202_神经内科护士工作总结”，供您参考，更多详细内容请点击本站查看。　　202_神经内科护士工...</w:t>
      </w:r>
    </w:p>
    <w:p>
      <w:pPr>
        <w:ind w:left="0" w:right="0" w:firstLine="560"/>
        <w:spacing w:before="450" w:after="450" w:line="312" w:lineRule="auto"/>
      </w:pPr>
      <w:r>
        <w:rPr>
          <w:rFonts w:ascii="宋体" w:hAnsi="宋体" w:eastAsia="宋体" w:cs="宋体"/>
          <w:color w:val="000"/>
          <w:sz w:val="28"/>
          <w:szCs w:val="28"/>
        </w:rPr>
        <w:t xml:space="preserve">　　忙碌的一年工作结束了，为更好了解自己的成绩，需要写一份工作总结。那么大家知道202_神经内科护士工作总结怎么写吗？以下是本站小编为您整理的“202_神经内科护士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202_神经内科护士工作总结【一】</w:t>
      </w:r>
    </w:p>
    <w:p>
      <w:pPr>
        <w:ind w:left="0" w:right="0" w:firstLine="560"/>
        <w:spacing w:before="450" w:after="450" w:line="312" w:lineRule="auto"/>
      </w:pPr>
      <w:r>
        <w:rPr>
          <w:rFonts w:ascii="宋体" w:hAnsi="宋体" w:eastAsia="宋体" w:cs="宋体"/>
          <w:color w:val="000"/>
          <w:sz w:val="28"/>
          <w:szCs w:val="28"/>
        </w:rPr>
        <w:t xml:space="preserve">　　202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　　二、加强思想道德及法律意识 </w:t>
      </w:r>
    </w:p>
    <w:p>
      <w:pPr>
        <w:ind w:left="0" w:right="0" w:firstLine="560"/>
        <w:spacing w:before="450" w:after="450" w:line="312" w:lineRule="auto"/>
      </w:pPr>
      <w:r>
        <w:rPr>
          <w:rFonts w:ascii="宋体" w:hAnsi="宋体" w:eastAsia="宋体" w:cs="宋体"/>
          <w:color w:val="000"/>
          <w:sz w:val="28"/>
          <w:szCs w:val="28"/>
        </w:rPr>
        <w:t xml:space="preserve">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202_神经内科护士工作总结【二】</w:t>
      </w:r>
    </w:p>
    <w:p>
      <w:pPr>
        <w:ind w:left="0" w:right="0" w:firstLine="560"/>
        <w:spacing w:before="450" w:after="450" w:line="312" w:lineRule="auto"/>
      </w:pPr>
      <w:r>
        <w:rPr>
          <w:rFonts w:ascii="宋体" w:hAnsi="宋体" w:eastAsia="宋体" w:cs="宋体"/>
          <w:color w:val="000"/>
          <w:sz w:val="28"/>
          <w:szCs w:val="28"/>
        </w:rPr>
        <w:t xml:space="preserve">　　202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　　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&gt;　　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　　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　　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　　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　　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存在不足：</w:t>
      </w:r>
    </w:p>
    <w:p>
      <w:pPr>
        <w:ind w:left="0" w:right="0" w:firstLine="560"/>
        <w:spacing w:before="450" w:after="450" w:line="312" w:lineRule="auto"/>
      </w:pPr>
      <w:r>
        <w:rPr>
          <w:rFonts w:ascii="宋体" w:hAnsi="宋体" w:eastAsia="宋体" w:cs="宋体"/>
          <w:color w:val="000"/>
          <w:sz w:val="28"/>
          <w:szCs w:val="28"/>
        </w:rPr>
        <w:t xml:space="preserve">　　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202_神经内科护士工作总结【三】</w:t>
      </w:r>
    </w:p>
    <w:p>
      <w:pPr>
        <w:ind w:left="0" w:right="0" w:firstLine="560"/>
        <w:spacing w:before="450" w:after="450" w:line="312" w:lineRule="auto"/>
      </w:pPr>
      <w:r>
        <w:rPr>
          <w:rFonts w:ascii="宋体" w:hAnsi="宋体" w:eastAsia="宋体" w:cs="宋体"/>
          <w:color w:val="000"/>
          <w:sz w:val="28"/>
          <w:szCs w:val="28"/>
        </w:rPr>
        <w:t xml:space="preserve">　　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　　一、优质护理服务</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　　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&gt;　　二、临床护理质量</w:t>
      </w:r>
    </w:p>
    <w:p>
      <w:pPr>
        <w:ind w:left="0" w:right="0" w:firstLine="560"/>
        <w:spacing w:before="450" w:after="450" w:line="312" w:lineRule="auto"/>
      </w:pPr>
      <w:r>
        <w:rPr>
          <w:rFonts w:ascii="宋体" w:hAnsi="宋体" w:eastAsia="宋体" w:cs="宋体"/>
          <w:color w:val="000"/>
          <w:sz w:val="28"/>
          <w:szCs w:val="28"/>
        </w:rPr>
        <w:t xml:space="preserve">　　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　　3、规范使用腕带“腕带”，使用合格率100%.4、规范使用各种护理警示标识，使用率100%.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　　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　　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　　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　　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　　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&gt;　　三、院感工作</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&gt;　　四、培训学习</w:t>
      </w:r>
    </w:p>
    <w:p>
      <w:pPr>
        <w:ind w:left="0" w:right="0" w:firstLine="560"/>
        <w:spacing w:before="450" w:after="450" w:line="312" w:lineRule="auto"/>
      </w:pPr>
      <w:r>
        <w:rPr>
          <w:rFonts w:ascii="宋体" w:hAnsi="宋体" w:eastAsia="宋体" w:cs="宋体"/>
          <w:color w:val="000"/>
          <w:sz w:val="28"/>
          <w:szCs w:val="28"/>
        </w:rPr>
        <w:t xml:space="preserve">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　　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　　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　　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　　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&gt;　　五、教学科研</w:t>
      </w:r>
    </w:p>
    <w:p>
      <w:pPr>
        <w:ind w:left="0" w:right="0" w:firstLine="560"/>
        <w:spacing w:before="450" w:after="450" w:line="312" w:lineRule="auto"/>
      </w:pPr>
      <w:r>
        <w:rPr>
          <w:rFonts w:ascii="宋体" w:hAnsi="宋体" w:eastAsia="宋体" w:cs="宋体"/>
          <w:color w:val="000"/>
          <w:sz w:val="28"/>
          <w:szCs w:val="28"/>
        </w:rPr>
        <w:t xml:space="preserve">　　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　　2、完成202_年实习生备课笔记及更新教学计划。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　　3、202_年护理教学工作计划落实率达到100%，出科理论及操作考试完成率100%，实习鉴定书写合格率达到100%.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2025-04-05T01:44:14+08:00</dcterms:created>
  <dcterms:modified xsi:type="dcterms:W3CDTF">2025-04-05T01:44:14+08:00</dcterms:modified>
</cp:coreProperties>
</file>

<file path=docProps/custom.xml><?xml version="1.0" encoding="utf-8"?>
<Properties xmlns="http://schemas.openxmlformats.org/officeDocument/2006/custom-properties" xmlns:vt="http://schemas.openxmlformats.org/officeDocument/2006/docPropsVTypes"/>
</file>