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生物课称职教师课程教学总结</w:t>
      </w:r>
      <w:bookmarkEnd w:id="1"/>
    </w:p>
    <w:p>
      <w:pPr>
        <w:jc w:val="center"/>
        <w:spacing w:before="0" w:after="450"/>
      </w:pPr>
      <w:r>
        <w:rPr>
          <w:rFonts w:ascii="Arial" w:hAnsi="Arial" w:eastAsia="Arial" w:cs="Arial"/>
          <w:color w:val="999999"/>
          <w:sz w:val="20"/>
          <w:szCs w:val="20"/>
        </w:rPr>
        <w:t xml:space="preserve">来源：网络  作者：梦醉花间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生物课称职教师课程教学总结五篇教师要怎样总结呢？日子在弹指一挥间就毫无声息的流逝，就在此时需要回头总结之际才猛然间意识到日子的匆匆，又到了该做总结的时候。下面就是小编给大家带来的生物课称职教师课程教学总结五篇，欢迎查阅！&gt;生物课称职教师课程...</w:t>
      </w:r>
    </w:p>
    <w:p>
      <w:pPr>
        <w:ind w:left="0" w:right="0" w:firstLine="560"/>
        <w:spacing w:before="450" w:after="450" w:line="312" w:lineRule="auto"/>
      </w:pPr>
      <w:r>
        <w:rPr>
          <w:rFonts w:ascii="宋体" w:hAnsi="宋体" w:eastAsia="宋体" w:cs="宋体"/>
          <w:color w:val="000"/>
          <w:sz w:val="28"/>
          <w:szCs w:val="28"/>
        </w:rPr>
        <w:t xml:space="preserve">生物课称职教师课程教学总结五篇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生物课称职教师课程教学总结五篇，欢迎查阅！</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&gt;生物课称职教师课程教学总结1</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&gt;生物课称职教师课程教学总结2</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&gt;生物课称职教师课程教学总结3</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&gt;生物课称职教师课程教学总结5</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2025-01-19T03:45:17+08:00</dcterms:created>
  <dcterms:modified xsi:type="dcterms:W3CDTF">2025-01-19T03:45:17+08:00</dcterms:modified>
</cp:coreProperties>
</file>

<file path=docProps/custom.xml><?xml version="1.0" encoding="utf-8"?>
<Properties xmlns="http://schemas.openxmlformats.org/officeDocument/2006/custom-properties" xmlns:vt="http://schemas.openxmlformats.org/officeDocument/2006/docPropsVTypes"/>
</file>