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【质量技术监督工作总结】质量技术监督工作总结</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产品质量都是非常重要的，就需要监督来进行管理。下面是本站的小编为大家收集整理的“质量技术监督工作总结”，供大家参考！希望能够帮助到大家！更多精彩内容请持续关注本站！　　质量技术监督工作总结【一】　　20XX年，在局党组的正确领导下，在全...</w:t>
      </w:r>
    </w:p>
    <w:p>
      <w:pPr>
        <w:ind w:left="0" w:right="0" w:firstLine="560"/>
        <w:spacing w:before="450" w:after="450" w:line="312" w:lineRule="auto"/>
      </w:pPr>
      <w:r>
        <w:rPr>
          <w:rFonts w:ascii="宋体" w:hAnsi="宋体" w:eastAsia="宋体" w:cs="宋体"/>
          <w:color w:val="000"/>
          <w:sz w:val="28"/>
          <w:szCs w:val="28"/>
        </w:rPr>
        <w:t xml:space="preserve">　　产品质量都是非常重要的，就需要监督来进行管理。下面是本站的小编为大家收集整理的“质量技术监督工作总结”，供大家参考！希望能够帮助到大家！更多精彩内容请持续关注本站！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质量技术监督工作总结【一】</w:t>
      </w:r>
    </w:p>
    <w:p>
      <w:pPr>
        <w:ind w:left="0" w:right="0" w:firstLine="560"/>
        <w:spacing w:before="450" w:after="450" w:line="312" w:lineRule="auto"/>
      </w:pPr>
      <w:r>
        <w:rPr>
          <w:rFonts w:ascii="宋体" w:hAnsi="宋体" w:eastAsia="宋体" w:cs="宋体"/>
          <w:color w:val="000"/>
          <w:sz w:val="28"/>
          <w:szCs w:val="28"/>
        </w:rPr>
        <w:t xml:space="preserve">　　20XX年，在局党组的正确领导下，在全科同志的帮助、支持下，我以“服从领导、团结同志、认真学习、扎实工作”为准则，始终坚持高标准、严要求，认真完成了各项工作任务，自身的政治素养、业务水平和综合能力也都有了很大提高。现将主要情况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坚持把加强学习作为提高自身素质的关键措施，把学习作为武装和提高自己的首要任务，牢固树立与时俱进的学习理念，养成勤于学习、勤于思考的良好习惯。把参加集体组织的学习与个人自学结合起来，积极参加各项学习活动，并认真撰写心得体会和学习笔记，使自身思想政治素质有了很大提高，为自己开展各项工作提供了强大的思想武器。另一方面根据形势发展和工作需要，本着缺什么补什么的原则，搞好个人自学，不断吸纳新知识、掌握新技能、增强新本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一年来，我认真履行岗位职责，较好地完成了各项工作任务。一是认真负责地做好文字起草工作。围绕全市特种设备日常安全管理和安全监察等项工作，负责起草了实施方案、工作流程、工作要点、工作总结等综合性文字材料。</w:t>
      </w:r>
    </w:p>
    <w:p>
      <w:pPr>
        <w:ind w:left="0" w:right="0" w:firstLine="560"/>
        <w:spacing w:before="450" w:after="450" w:line="312" w:lineRule="auto"/>
      </w:pPr>
      <w:r>
        <w:rPr>
          <w:rFonts w:ascii="宋体" w:hAnsi="宋体" w:eastAsia="宋体" w:cs="宋体"/>
          <w:color w:val="000"/>
          <w:sz w:val="28"/>
          <w:szCs w:val="28"/>
        </w:rPr>
        <w:t xml:space="preserve">　　二是认真做好信息化网络建设，负责建立了特种设备信息管理制度，落实了×个省级版特种设备动态监管软件在市局日常工作中的使用，完善了特种设备信息数据的清理和规范。完成新增设备注册登记×台，特种设备作业人员取（换）证×个。</w:t>
      </w:r>
    </w:p>
    <w:p>
      <w:pPr>
        <w:ind w:left="0" w:right="0" w:firstLine="560"/>
        <w:spacing w:before="450" w:after="450" w:line="312" w:lineRule="auto"/>
      </w:pPr>
      <w:r>
        <w:rPr>
          <w:rFonts w:ascii="宋体" w:hAnsi="宋体" w:eastAsia="宋体" w:cs="宋体"/>
          <w:color w:val="000"/>
          <w:sz w:val="28"/>
          <w:szCs w:val="28"/>
        </w:rPr>
        <w:t xml:space="preserve">　　三是认真做好宣传工作。开办了《××质量技术监督局特监工作动态》专刊，共出台×期。完成政务信息×篇，市局简报采用信息×条，中国质量新闻网采用信息×条。</w:t>
      </w:r>
    </w:p>
    <w:p>
      <w:pPr>
        <w:ind w:left="0" w:right="0" w:firstLine="560"/>
        <w:spacing w:before="450" w:after="450" w:line="312" w:lineRule="auto"/>
      </w:pPr>
      <w:r>
        <w:rPr>
          <w:rFonts w:ascii="宋体" w:hAnsi="宋体" w:eastAsia="宋体" w:cs="宋体"/>
          <w:color w:val="000"/>
          <w:sz w:val="28"/>
          <w:szCs w:val="28"/>
        </w:rPr>
        <w:t xml:space="preserve">　　四是积极参与特种设备现场安全监察和专项整治工作。全年共组织开展了X次全市范围安全大检查，X次黄金周旅游安全大检查，X次客运架空索道专项检查，X次日常安全巡查。参与开展了压力管道专项整治。全面完成了公用管道的专项普查工作。参与开展了对全市所有气瓶使用登记管理工作。参与并完成X家氧气充装站的充装评审，并上报取证。参与并完成了对全市取得《气瓶充装许可证》的X家气瓶充装单位年度监督检查。</w:t>
      </w:r>
    </w:p>
    <w:p>
      <w:pPr>
        <w:ind w:left="0" w:right="0" w:firstLine="560"/>
        <w:spacing w:before="450" w:after="450" w:line="312" w:lineRule="auto"/>
      </w:pPr>
      <w:r>
        <w:rPr>
          <w:rFonts w:ascii="宋体" w:hAnsi="宋体" w:eastAsia="宋体" w:cs="宋体"/>
          <w:color w:val="000"/>
          <w:sz w:val="28"/>
          <w:szCs w:val="28"/>
        </w:rPr>
        <w:t xml:space="preserve">　　&gt;三、严于律已，不断加强作风建设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良好的质监形象。</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质量技术监督工作总结【二】</w:t>
      </w:r>
    </w:p>
    <w:p>
      <w:pPr>
        <w:ind w:left="0" w:right="0" w:firstLine="560"/>
        <w:spacing w:before="450" w:after="450" w:line="312" w:lineRule="auto"/>
      </w:pPr>
      <w:r>
        <w:rPr>
          <w:rFonts w:ascii="宋体" w:hAnsi="宋体" w:eastAsia="宋体" w:cs="宋体"/>
          <w:color w:val="000"/>
          <w:sz w:val="28"/>
          <w:szCs w:val="28"/>
        </w:rPr>
        <w:t xml:space="preserve">　　我局按照加强执政能力建设的总要求，以“双评”活动为契机，采取有效措施，重点加强队伍建设和制度建设，完善责任体系和监督体系，着力提高质监工作者在社会上的形象和地位，取得了显著成效。</w:t>
      </w:r>
    </w:p>
    <w:p>
      <w:pPr>
        <w:ind w:left="0" w:right="0" w:firstLine="560"/>
        <w:spacing w:before="450" w:after="450" w:line="312" w:lineRule="auto"/>
      </w:pPr>
      <w:r>
        <w:rPr>
          <w:rFonts w:ascii="宋体" w:hAnsi="宋体" w:eastAsia="宋体" w:cs="宋体"/>
          <w:color w:val="000"/>
          <w:sz w:val="28"/>
          <w:szCs w:val="28"/>
        </w:rPr>
        <w:t xml:space="preserve">　&gt;　⒈加强教育、严肃纪律，塑造了一支作风过硬的质监队伍</w:t>
      </w:r>
    </w:p>
    <w:p>
      <w:pPr>
        <w:ind w:left="0" w:right="0" w:firstLine="560"/>
        <w:spacing w:before="450" w:after="450" w:line="312" w:lineRule="auto"/>
      </w:pPr>
      <w:r>
        <w:rPr>
          <w:rFonts w:ascii="宋体" w:hAnsi="宋体" w:eastAsia="宋体" w:cs="宋体"/>
          <w:color w:val="000"/>
          <w:sz w:val="28"/>
          <w:szCs w:val="28"/>
        </w:rPr>
        <w:t xml:space="preserve">　　坚持学政治、学法律与学业务相结合，正面教育和反面警示教育相结合，切实提高干部职工素质。年初，组织了全系统行政执法人员和特种设备安全监察人员培训班，对全系统的执法人员进行培训；开展了“做人民公仆、树文明形象”机关作风整顿活动、党风廉政教育和公务员廉政行为规范教育；聘请市检察院的专家讲授了职务犯罪和公务员职业道德规范，召开了“改进作风、规范行为”行风建设教育大会，三名不严格按程序办事，导致工作出现明显失误的同志进行了大会检查，以此警示教育全体干部职工。通过一系列行之有效的教育培训，切实提高了行政执法人员的依法行政意识。</w:t>
      </w:r>
    </w:p>
    <w:p>
      <w:pPr>
        <w:ind w:left="0" w:right="0" w:firstLine="560"/>
        <w:spacing w:before="450" w:after="450" w:line="312" w:lineRule="auto"/>
      </w:pPr>
      <w:r>
        <w:rPr>
          <w:rFonts w:ascii="宋体" w:hAnsi="宋体" w:eastAsia="宋体" w:cs="宋体"/>
          <w:color w:val="000"/>
          <w:sz w:val="28"/>
          <w:szCs w:val="28"/>
        </w:rPr>
        <w:t xml:space="preserve">　&gt;　⒉完善体系、落实责任，进一步增强了党组织战斗力</w:t>
      </w:r>
    </w:p>
    <w:p>
      <w:pPr>
        <w:ind w:left="0" w:right="0" w:firstLine="560"/>
        <w:spacing w:before="450" w:after="450" w:line="312" w:lineRule="auto"/>
      </w:pPr>
      <w:r>
        <w:rPr>
          <w:rFonts w:ascii="宋体" w:hAnsi="宋体" w:eastAsia="宋体" w:cs="宋体"/>
          <w:color w:val="000"/>
          <w:sz w:val="28"/>
          <w:szCs w:val="28"/>
        </w:rPr>
        <w:t xml:space="preserve">　　全面开展了标准化基层党组织创建活动。出台了《关于创建标准化基层党组织的实施方案》，成立了领导组，按照标准，对创建活动的内容、要求、时间、责任分解等进行了详尽的安排，市局党总支和各支部围绕创建方案，开展了一系列行之有效的活动，进一步增强了党组织的凝聚力和战斗力。扎实开展党风廉政建设，下发了《××××年党风廉政建设和纪检监察工作安排》，召开了全市系统党风廉政建设动员大会，和各县区局签订了目标责任状，对各项工作进行了细化。组织干部职工认真学习了《中国共产党党内监督条例》《中国共产党纪律处分条例》，全体党员干部写出了学习心得体会，在局《学习交流》上进行了刊登。局党组、党总支、各党小组层层召开了党员民主生活会，进行了严肃的批评与自我批评。市局系统和下属各单位成立了工会委员会，组织了庆五一职工跳绳、乒乓球、拱猪比赛，使机关的面貌发生了新的变化。</w:t>
      </w:r>
    </w:p>
    <w:p>
      <w:pPr>
        <w:ind w:left="0" w:right="0" w:firstLine="560"/>
        <w:spacing w:before="450" w:after="450" w:line="312" w:lineRule="auto"/>
      </w:pPr>
      <w:r>
        <w:rPr>
          <w:rFonts w:ascii="宋体" w:hAnsi="宋体" w:eastAsia="宋体" w:cs="宋体"/>
          <w:color w:val="000"/>
          <w:sz w:val="28"/>
          <w:szCs w:val="28"/>
        </w:rPr>
        <w:t xml:space="preserve">　&gt;　⒊强化措施，注重落实，行风建设取得了显著成效</w:t>
      </w:r>
    </w:p>
    <w:p>
      <w:pPr>
        <w:ind w:left="0" w:right="0" w:firstLine="560"/>
        <w:spacing w:before="450" w:after="450" w:line="312" w:lineRule="auto"/>
      </w:pPr>
      <w:r>
        <w:rPr>
          <w:rFonts w:ascii="宋体" w:hAnsi="宋体" w:eastAsia="宋体" w:cs="宋体"/>
          <w:color w:val="000"/>
          <w:sz w:val="28"/>
          <w:szCs w:val="28"/>
        </w:rPr>
        <w:t xml:space="preserve">　　行风建设如同各项工作一样，没有具体明确的工作措施，就会流于形式，就不会取得成效，因此我们采取了一些行之有效的措施，扎实推进行风建设，有力促进各项工作。我们以市委、市政府部署的“双评”活动为契机，切实加强行风建设，局党组多次召开会议进行动员和部署，制定了实施方案，层层签订了目标责任书；加强了制度建设，推行了“首问责任制”，“办班审批制”等五项制度；建立了完善的责任体制，市局党组的每一位成员分片包点，分别与六个县（区）局挂钩，承担检查督察责任；健全了监督网络，全系统各单位各部门都设立了行风建设督查员、行政效能监察员和行风信息员，每月举行一次“行风建设三员例会”；从社会各界聘请了行风监督员人，召开了行风监督员座谈会次；向社会各界发放《行政执法行为调查表》多份，广泛征求社会意见，收到反馈表多份。开展了走访企业活动，市局主要领导分片负责，各单位主要负责人带队，对家企业或行政相对人进行了走访；实行了行政相对人回访制度，组织局党办、纪检监察工作人员，对系统内各办案单位所办理案件涉及的行政相对人进行回访，征求行政相对人意见，通过采取形式多样，扎实有效的措施，使全系统的行风建设取得了可喜的成绩。 </w:t>
      </w:r>
    </w:p>
    <w:p>
      <w:pPr>
        <w:ind w:left="0" w:right="0" w:firstLine="560"/>
        <w:spacing w:before="450" w:after="450" w:line="312" w:lineRule="auto"/>
      </w:pPr>
      <w:r>
        <w:rPr>
          <w:rFonts w:ascii="宋体" w:hAnsi="宋体" w:eastAsia="宋体" w:cs="宋体"/>
          <w:color w:val="000"/>
          <w:sz w:val="28"/>
          <w:szCs w:val="28"/>
        </w:rPr>
        <w:t xml:space="preserve">　&gt;　⒋把握主题、加强宣传、扩大了质监部门的社会影响</w:t>
      </w:r>
    </w:p>
    <w:p>
      <w:pPr>
        <w:ind w:left="0" w:right="0" w:firstLine="560"/>
        <w:spacing w:before="450" w:after="450" w:line="312" w:lineRule="auto"/>
      </w:pPr>
      <w:r>
        <w:rPr>
          <w:rFonts w:ascii="宋体" w:hAnsi="宋体" w:eastAsia="宋体" w:cs="宋体"/>
          <w:color w:val="000"/>
          <w:sz w:val="28"/>
          <w:szCs w:val="28"/>
        </w:rPr>
        <w:t xml:space="preserve">　　坚持集中宣传和利用各种新闻媒体宣传相结合，扩大质监工作的社会影响，形成人人关注质量、事事重视质量的良好氛围。×月×日，在郊区举办了“质量诚信维权关注民生”为主题的质量知识“三下乡”活动、×月×日举办了世界计量日宣传活动、×月×日组织了纪念特种设备安全监察条例实施一周年活动、×月×日在阳光广场举行了“人人关注质量、人人享受质量××××年质量月宣传咨询活动暨食品质量安全进社区”启动仪式。四次大型宣传活动，较好地宣传了质量知识。同时，注重发挥报刊杂志、电台电视台的宣传作用，今年全市系统在《XX日报》、《XX日报》、XX电视台等国家级和省级电视和报纸上播（刊）出稿件条次，市级新闻媒体发稿次，并在全省质监系统率先开通了《阳泉质量信息网》和质量投诉网，发布有关质量工作信息，接收群众网上投诉。特别是在市纪委、纠风办、电台、电视台联合组办的《行风热线》中，局领导次现场解答听众提问计分钟，共接听群众来电个，全部给予了认真解答，较好地宣传了质量技术监督法律法规和群众关心的热点难点问题，扩大了质监部门的社会影响，在社会上引起了极大反响。</w:t>
      </w:r>
    </w:p>
    <w:p>
      <w:pPr>
        <w:ind w:left="0" w:right="0" w:firstLine="560"/>
        <w:spacing w:before="450" w:after="450" w:line="312" w:lineRule="auto"/>
      </w:pPr>
      <w:r>
        <w:rPr>
          <w:rFonts w:ascii="黑体" w:hAnsi="黑体" w:eastAsia="黑体" w:cs="黑体"/>
          <w:color w:val="000000"/>
          <w:sz w:val="36"/>
          <w:szCs w:val="36"/>
          <w:b w:val="1"/>
          <w:bCs w:val="1"/>
        </w:rPr>
        <w:t xml:space="preserve">　　质量技术监督工作总结【三】</w:t>
      </w:r>
    </w:p>
    <w:p>
      <w:pPr>
        <w:ind w:left="0" w:right="0" w:firstLine="560"/>
        <w:spacing w:before="450" w:after="450" w:line="312" w:lineRule="auto"/>
      </w:pPr>
      <w:r>
        <w:rPr>
          <w:rFonts w:ascii="宋体" w:hAnsi="宋体" w:eastAsia="宋体" w:cs="宋体"/>
          <w:color w:val="000"/>
          <w:sz w:val="28"/>
          <w:szCs w:val="28"/>
        </w:rPr>
        <w:t xml:space="preserve">　　今年以来，我局在市局和县委、县政府的正确领导下，在县人大、政协、优化办等部门的大力支持下，认真贯彻落实XX大和省、市、县经济工作会议精神，忠诚实践“三个代表”重要思想，紧贴政府中心工作，完善措施求突破，创新思路谋发展，各项工作都有了新的进步和提高，在促进全县经济发展和维护市场秩序方面做出了应有贡献。</w:t>
      </w:r>
    </w:p>
    <w:p>
      <w:pPr>
        <w:ind w:left="0" w:right="0" w:firstLine="560"/>
        <w:spacing w:before="450" w:after="450" w:line="312" w:lineRule="auto"/>
      </w:pPr>
      <w:r>
        <w:rPr>
          <w:rFonts w:ascii="宋体" w:hAnsi="宋体" w:eastAsia="宋体" w:cs="宋体"/>
          <w:color w:val="000"/>
          <w:sz w:val="28"/>
          <w:szCs w:val="28"/>
        </w:rPr>
        <w:t xml:space="preserve">　&gt;　一、各项职能业务工作</w:t>
      </w:r>
    </w:p>
    <w:p>
      <w:pPr>
        <w:ind w:left="0" w:right="0" w:firstLine="560"/>
        <w:spacing w:before="450" w:after="450" w:line="312" w:lineRule="auto"/>
      </w:pPr>
      <w:r>
        <w:rPr>
          <w:rFonts w:ascii="宋体" w:hAnsi="宋体" w:eastAsia="宋体" w:cs="宋体"/>
          <w:color w:val="000"/>
          <w:sz w:val="28"/>
          <w:szCs w:val="28"/>
        </w:rPr>
        <w:t xml:space="preserve">　　（一）、职能业务目标完成情况</w:t>
      </w:r>
    </w:p>
    <w:p>
      <w:pPr>
        <w:ind w:left="0" w:right="0" w:firstLine="560"/>
        <w:spacing w:before="450" w:after="450" w:line="312" w:lineRule="auto"/>
      </w:pPr>
      <w:r>
        <w:rPr>
          <w:rFonts w:ascii="宋体" w:hAnsi="宋体" w:eastAsia="宋体" w:cs="宋体"/>
          <w:color w:val="000"/>
          <w:sz w:val="28"/>
          <w:szCs w:val="28"/>
        </w:rPr>
        <w:t xml:space="preserve">　　1、计量工作</w:t>
      </w:r>
    </w:p>
    <w:p>
      <w:pPr>
        <w:ind w:left="0" w:right="0" w:firstLine="560"/>
        <w:spacing w:before="450" w:after="450" w:line="312" w:lineRule="auto"/>
      </w:pPr>
      <w:r>
        <w:rPr>
          <w:rFonts w:ascii="宋体" w:hAnsi="宋体" w:eastAsia="宋体" w:cs="宋体"/>
          <w:color w:val="000"/>
          <w:sz w:val="28"/>
          <w:szCs w:val="28"/>
        </w:rPr>
        <w:t xml:space="preserve">　　对用于医疗卫生、环境监测、安全防护、贸易结算等方面的 13680台（件）计量器具进行了强制检定，检定覆盖率达到了98%，合格率91%，其中加油机和医用计量器具检定率达到了100%，合格率100%。查处计量违法案件69起。</w:t>
      </w:r>
    </w:p>
    <w:p>
      <w:pPr>
        <w:ind w:left="0" w:right="0" w:firstLine="560"/>
        <w:spacing w:before="450" w:after="450" w:line="312" w:lineRule="auto"/>
      </w:pPr>
      <w:r>
        <w:rPr>
          <w:rFonts w:ascii="宋体" w:hAnsi="宋体" w:eastAsia="宋体" w:cs="宋体"/>
          <w:color w:val="000"/>
          <w:sz w:val="28"/>
          <w:szCs w:val="28"/>
        </w:rPr>
        <w:t xml:space="preserve">　　2、质量工作 </w:t>
      </w:r>
    </w:p>
    <w:p>
      <w:pPr>
        <w:ind w:left="0" w:right="0" w:firstLine="560"/>
        <w:spacing w:before="450" w:after="450" w:line="312" w:lineRule="auto"/>
      </w:pPr>
      <w:r>
        <w:rPr>
          <w:rFonts w:ascii="宋体" w:hAnsi="宋体" w:eastAsia="宋体" w:cs="宋体"/>
          <w:color w:val="000"/>
          <w:sz w:val="28"/>
          <w:szCs w:val="28"/>
        </w:rPr>
        <w:t xml:space="preserve">　　3、质量管理和代码工作 </w:t>
      </w:r>
    </w:p>
    <w:p>
      <w:pPr>
        <w:ind w:left="0" w:right="0" w:firstLine="560"/>
        <w:spacing w:before="450" w:after="450" w:line="312" w:lineRule="auto"/>
      </w:pPr>
      <w:r>
        <w:rPr>
          <w:rFonts w:ascii="宋体" w:hAnsi="宋体" w:eastAsia="宋体" w:cs="宋体"/>
          <w:color w:val="000"/>
          <w:sz w:val="28"/>
          <w:szCs w:val="28"/>
        </w:rPr>
        <w:t xml:space="preserve">　　4、生产许可证和iso9000认证工作</w:t>
      </w:r>
    </w:p>
    <w:p>
      <w:pPr>
        <w:ind w:left="0" w:right="0" w:firstLine="560"/>
        <w:spacing w:before="450" w:after="450" w:line="312" w:lineRule="auto"/>
      </w:pPr>
      <w:r>
        <w:rPr>
          <w:rFonts w:ascii="宋体" w:hAnsi="宋体" w:eastAsia="宋体" w:cs="宋体"/>
          <w:color w:val="000"/>
          <w:sz w:val="28"/>
          <w:szCs w:val="28"/>
        </w:rPr>
        <w:t xml:space="preserve">　　5、特种设备安全监察工作</w:t>
      </w:r>
    </w:p>
    <w:p>
      <w:pPr>
        <w:ind w:left="0" w:right="0" w:firstLine="560"/>
        <w:spacing w:before="450" w:after="450" w:line="312" w:lineRule="auto"/>
      </w:pPr>
      <w:r>
        <w:rPr>
          <w:rFonts w:ascii="宋体" w:hAnsi="宋体" w:eastAsia="宋体" w:cs="宋体"/>
          <w:color w:val="000"/>
          <w:sz w:val="28"/>
          <w:szCs w:val="28"/>
        </w:rPr>
        <w:t xml:space="preserve">　　6、专项治理和打假工作</w:t>
      </w:r>
    </w:p>
    <w:p>
      <w:pPr>
        <w:ind w:left="0" w:right="0" w:firstLine="560"/>
        <w:spacing w:before="450" w:after="450" w:line="312" w:lineRule="auto"/>
      </w:pPr>
      <w:r>
        <w:rPr>
          <w:rFonts w:ascii="宋体" w:hAnsi="宋体" w:eastAsia="宋体" w:cs="宋体"/>
          <w:color w:val="000"/>
          <w:sz w:val="28"/>
          <w:szCs w:val="28"/>
        </w:rPr>
        <w:t xml:space="preserve">　　（二）、谋大事、实事工作情况</w:t>
      </w:r>
    </w:p>
    <w:p>
      <w:pPr>
        <w:ind w:left="0" w:right="0" w:firstLine="560"/>
        <w:spacing w:before="450" w:after="450" w:line="312" w:lineRule="auto"/>
      </w:pPr>
      <w:r>
        <w:rPr>
          <w:rFonts w:ascii="宋体" w:hAnsi="宋体" w:eastAsia="宋体" w:cs="宋体"/>
          <w:color w:val="000"/>
          <w:sz w:val="28"/>
          <w:szCs w:val="28"/>
        </w:rPr>
        <w:t xml:space="preserve">　　1、农业标准化工作</w:t>
      </w:r>
    </w:p>
    <w:p>
      <w:pPr>
        <w:ind w:left="0" w:right="0" w:firstLine="560"/>
        <w:spacing w:before="450" w:after="450" w:line="312" w:lineRule="auto"/>
      </w:pPr>
      <w:r>
        <w:rPr>
          <w:rFonts w:ascii="宋体" w:hAnsi="宋体" w:eastAsia="宋体" w:cs="宋体"/>
          <w:color w:val="000"/>
          <w:sz w:val="28"/>
          <w:szCs w:val="28"/>
        </w:rPr>
        <w:t xml:space="preserve">　　根据我县金针菇产业逐步发展壮大的实际，起草了《无公害食用菌生产技术规程》，年底有望通过地方标准审核。结合有关部门建立了白色金针菇标准化示范区，良种羊胚胎移植标准化示范区，西伯利亚杏标准化示范区等三个标准化示范区，全部实施后将进一步拉动区域经济的增长。</w:t>
      </w:r>
    </w:p>
    <w:p>
      <w:pPr>
        <w:ind w:left="0" w:right="0" w:firstLine="560"/>
        <w:spacing w:before="450" w:after="450" w:line="312" w:lineRule="auto"/>
      </w:pPr>
      <w:r>
        <w:rPr>
          <w:rFonts w:ascii="宋体" w:hAnsi="宋体" w:eastAsia="宋体" w:cs="宋体"/>
          <w:color w:val="000"/>
          <w:sz w:val="28"/>
          <w:szCs w:val="28"/>
        </w:rPr>
        <w:t xml:space="preserve">　　2、生产许可证和iso9000认证工作</w:t>
      </w:r>
    </w:p>
    <w:p>
      <w:pPr>
        <w:ind w:left="0" w:right="0" w:firstLine="560"/>
        <w:spacing w:before="450" w:after="450" w:line="312" w:lineRule="auto"/>
      </w:pPr>
      <w:r>
        <w:rPr>
          <w:rFonts w:ascii="宋体" w:hAnsi="宋体" w:eastAsia="宋体" w:cs="宋体"/>
          <w:color w:val="000"/>
          <w:sz w:val="28"/>
          <w:szCs w:val="28"/>
        </w:rPr>
        <w:t xml:space="preserve">　　一年来，先后帮助人造板和电力铁塔等5家生产企业完善检测手段，培训检测人员，规范实验室操作，并积极帮助企业做好生产许可证验收准备工作。目前，已有2家企业获得了生产许可证；帮助2家企业完善质量管理体系，并已顺利通过了iso9001认证。</w:t>
      </w:r>
    </w:p>
    <w:p>
      <w:pPr>
        <w:ind w:left="0" w:right="0" w:firstLine="560"/>
        <w:spacing w:before="450" w:after="450" w:line="312" w:lineRule="auto"/>
      </w:pPr>
      <w:r>
        <w:rPr>
          <w:rFonts w:ascii="宋体" w:hAnsi="宋体" w:eastAsia="宋体" w:cs="宋体"/>
          <w:color w:val="000"/>
          <w:sz w:val="28"/>
          <w:szCs w:val="28"/>
        </w:rPr>
        <w:t xml:space="preserve">　　3、市场准入工作</w:t>
      </w:r>
    </w:p>
    <w:p>
      <w:pPr>
        <w:ind w:left="0" w:right="0" w:firstLine="560"/>
        <w:spacing w:before="450" w:after="450" w:line="312" w:lineRule="auto"/>
      </w:pPr>
      <w:r>
        <w:rPr>
          <w:rFonts w:ascii="宋体" w:hAnsi="宋体" w:eastAsia="宋体" w:cs="宋体"/>
          <w:color w:val="000"/>
          <w:sz w:val="28"/>
          <w:szCs w:val="28"/>
        </w:rPr>
        <w:t xml:space="preserve">　　今年，前五类实施食品市场准入企业中有4家获得了国家食品生产许可证；目前正积极帮助纳入后十类范围内的企业完善管理、技术和检验等申报条件，争取早日通过省局验收。</w:t>
      </w:r>
    </w:p>
    <w:p>
      <w:pPr>
        <w:ind w:left="0" w:right="0" w:firstLine="560"/>
        <w:spacing w:before="450" w:after="450" w:line="312" w:lineRule="auto"/>
      </w:pPr>
      <w:r>
        <w:rPr>
          <w:rFonts w:ascii="宋体" w:hAnsi="宋体" w:eastAsia="宋体" w:cs="宋体"/>
          <w:color w:val="000"/>
          <w:sz w:val="28"/>
          <w:szCs w:val="28"/>
        </w:rPr>
        <w:t xml:space="preserve">　　&gt;二、工作方法、措施</w:t>
      </w:r>
    </w:p>
    <w:p>
      <w:pPr>
        <w:ind w:left="0" w:right="0" w:firstLine="560"/>
        <w:spacing w:before="450" w:after="450" w:line="312" w:lineRule="auto"/>
      </w:pPr>
      <w:r>
        <w:rPr>
          <w:rFonts w:ascii="宋体" w:hAnsi="宋体" w:eastAsia="宋体" w:cs="宋体"/>
          <w:color w:val="000"/>
          <w:sz w:val="28"/>
          <w:szCs w:val="28"/>
        </w:rPr>
        <w:t xml:space="preserve">　　1、以人为本，加强队伍建设</w:t>
      </w:r>
    </w:p>
    <w:p>
      <w:pPr>
        <w:ind w:left="0" w:right="0" w:firstLine="560"/>
        <w:spacing w:before="450" w:after="450" w:line="312" w:lineRule="auto"/>
      </w:pPr>
      <w:r>
        <w:rPr>
          <w:rFonts w:ascii="宋体" w:hAnsi="宋体" w:eastAsia="宋体" w:cs="宋体"/>
          <w:color w:val="000"/>
          <w:sz w:val="28"/>
          <w:szCs w:val="28"/>
        </w:rPr>
        <w:t xml:space="preserve">　　按照“以人为本”的工作思路，我局一方面加强对干部职工的政治思想教育，提高队伍素质；另一方面加强对职工的培养，以事业凝聚人心。一是强化素质建设，打造学习型机关。我局把建设学习型机关作为提高队伍素质和行政执法水平的突破口。制定了学习制度，组织大家系统学习了“三个代表”重要思想、“两个务必”、“两个条例”、中央、省、市、县有关纪检监察、行风建设、优化环境等文件精神和“四项纪律”、“八项要求”和国家局“八严禁”、“五公开、十不准”及质量技术监督法律法规，开办了“XX届X中全会学习专栏”，举行了《行政许可法》、《优化环境》等知识考试，不合格人员待岗培训。通过学习，形成了浓厚的学法、懂法、用法氛围，增强了依法行政意识，提高了行政执法水平；二是实施“人才兴检”战略，努力走人性化发展之路。班子成员经常深入职工群众，收集有利于质检事业发展的意见、建议，了解干部职工的安危冷暖。同时，根据岗位需要、职工平时的表现，选派政治素质好的同志到省、市参加学习培训，今年我局先后有15名同志参加了各种形式的培训。</w:t>
      </w:r>
    </w:p>
    <w:p>
      <w:pPr>
        <w:ind w:left="0" w:right="0" w:firstLine="560"/>
        <w:spacing w:before="450" w:after="450" w:line="312" w:lineRule="auto"/>
      </w:pPr>
      <w:r>
        <w:rPr>
          <w:rFonts w:ascii="宋体" w:hAnsi="宋体" w:eastAsia="宋体" w:cs="宋体"/>
          <w:color w:val="000"/>
          <w:sz w:val="28"/>
          <w:szCs w:val="28"/>
        </w:rPr>
        <w:t xml:space="preserve">　　2、创新思路，强化服务，促进经济发展</w:t>
      </w:r>
    </w:p>
    <w:p>
      <w:pPr>
        <w:ind w:left="0" w:right="0" w:firstLine="560"/>
        <w:spacing w:before="450" w:after="450" w:line="312" w:lineRule="auto"/>
      </w:pPr>
      <w:r>
        <w:rPr>
          <w:rFonts w:ascii="宋体" w:hAnsi="宋体" w:eastAsia="宋体" w:cs="宋体"/>
          <w:color w:val="000"/>
          <w:sz w:val="28"/>
          <w:szCs w:val="28"/>
        </w:rPr>
        <w:t xml:space="preserve">　　3、强化“执法为民”理念，构建监管长效机制。</w:t>
      </w:r>
    </w:p>
    <w:p>
      <w:pPr>
        <w:ind w:left="0" w:right="0" w:firstLine="560"/>
        <w:spacing w:before="450" w:after="450" w:line="312" w:lineRule="auto"/>
      </w:pPr>
      <w:r>
        <w:rPr>
          <w:rFonts w:ascii="宋体" w:hAnsi="宋体" w:eastAsia="宋体" w:cs="宋体"/>
          <w:color w:val="000"/>
          <w:sz w:val="28"/>
          <w:szCs w:val="28"/>
        </w:rPr>
        <w:t xml:space="preserve">　　按照国家质检总局“两抓两提高”的总体要求，以政府关切的难点、媒体关注的焦点、群众关注的热点为中心，认真履行职责，强化企业监管工作。一是通过各种形式进行宣传，树立全民质量意识和特种设备安全意识，强化企业是产品质量安全和特种设备安全第一责任人制度；二是建立行政执法和执法督查、特种设备安全监管两个体系，明确职责任务，形成纵向到边，横向到底的监管网络，杜绝了事故的发生；三是建立举报网络，及时发现案源。在全县各地设置了不同数量的“内线”，及时发现案源并举报。我局切实为举报人保密并及时兑现举报奖励。根据举报，查处了假辣椒面案、假潜水泵案等案件16起。四是构筑联合打假机制，加强与其它执法部门、名优产品生产企业的沟通和联系。在苏州立邦涂料有限公司的配合下，查获假冒“雅士利”牌涂料43桶，在公安部门配合下，查获假潜水泵55台。</w:t>
      </w:r>
    </w:p>
    <w:p>
      <w:pPr>
        <w:ind w:left="0" w:right="0" w:firstLine="560"/>
        <w:spacing w:before="450" w:after="450" w:line="312" w:lineRule="auto"/>
      </w:pPr>
      <w:r>
        <w:rPr>
          <w:rFonts w:ascii="宋体" w:hAnsi="宋体" w:eastAsia="宋体" w:cs="宋体"/>
          <w:color w:val="000"/>
          <w:sz w:val="28"/>
          <w:szCs w:val="28"/>
        </w:rPr>
        <w:t xml:space="preserve">　　&gt;三、行风建设工作 </w:t>
      </w:r>
    </w:p>
    <w:p>
      <w:pPr>
        <w:ind w:left="0" w:right="0" w:firstLine="560"/>
        <w:spacing w:before="450" w:after="450" w:line="312" w:lineRule="auto"/>
      </w:pPr>
      <w:r>
        <w:rPr>
          <w:rFonts w:ascii="宋体" w:hAnsi="宋体" w:eastAsia="宋体" w:cs="宋体"/>
          <w:color w:val="000"/>
          <w:sz w:val="28"/>
          <w:szCs w:val="28"/>
        </w:rPr>
        <w:t xml:space="preserve">　　一年来，我局紧贴政府中心工作，做了大量工作，取得了一定成绩，但仍存在一些不足：一是工业产品质量水平普遍较低。由于我县企业大多为小型企业，技术基础差，管理水平低，因此，全面提升产品质量水平难度很大；二是市场和消费群体不成熟，优胜劣汰市场机制不完善，假冒伪劣还存在市场；三是造假者由公开转为“地下”，由城镇转入农村庭院，给打假带来困难；四是执法人员素质较低，执法水平、专业技术水平有待提高。五是资金紧张，硬件投入不足，给检验、检定工作带来一定影响。对以上问题，我们将认真研究，加以解决。</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20XX年，我局继续在市局的正确领导下，紧紧围绕县委、县政府的中心工作，凝聚全局班干部职工的智慧和力量，着力实现“两大突破”，完成六项重点工作，为促进县域经济发展做出新贡献。“两大突破”：一是突破技术监督发展的常规性，实现跨越式发展。实施“人才强检”战略，强化检验、检定人员综合素质教育，培养和造就一批业务精通，层次高的专业检定检验人员队伍，提高工作的有效性，采取多种形式加快检定室、化验室的硬件建设步伐，组织上一批短、平、快的项目。二是继续抓好行风建设和优化环境工作。在今年取得阶段性成果基础上，大力推行“阳光行政”，全面贯彻实施《行政许可法》，在今年出台制度、措施的基础上，积极探索新的举措。</w:t>
      </w:r>
    </w:p>
    <w:p>
      <w:pPr>
        <w:ind w:left="0" w:right="0" w:firstLine="560"/>
        <w:spacing w:before="450" w:after="450" w:line="312" w:lineRule="auto"/>
      </w:pPr>
      <w:r>
        <w:rPr>
          <w:rFonts w:ascii="宋体" w:hAnsi="宋体" w:eastAsia="宋体" w:cs="宋体"/>
          <w:color w:val="000"/>
          <w:sz w:val="28"/>
          <w:szCs w:val="28"/>
        </w:rPr>
        <w:t xml:space="preserve">　　重点完成以下五项工作：</w:t>
      </w:r>
    </w:p>
    <w:p>
      <w:pPr>
        <w:ind w:left="0" w:right="0" w:firstLine="560"/>
        <w:spacing w:before="450" w:after="450" w:line="312" w:lineRule="auto"/>
      </w:pPr>
      <w:r>
        <w:rPr>
          <w:rFonts w:ascii="宋体" w:hAnsi="宋体" w:eastAsia="宋体" w:cs="宋体"/>
          <w:color w:val="000"/>
          <w:sz w:val="28"/>
          <w:szCs w:val="28"/>
        </w:rPr>
        <w:t xml:space="preserve">　　1、计量工作。进一步提高计量器具的检定覆盖率，加油机、医用计量器具、粮食收购计量器具受检率达到100%，开展集贸市场、加油站专项整治，严厉打击计量作弊行为。</w:t>
      </w:r>
    </w:p>
    <w:p>
      <w:pPr>
        <w:ind w:left="0" w:right="0" w:firstLine="560"/>
        <w:spacing w:before="450" w:after="450" w:line="312" w:lineRule="auto"/>
      </w:pPr>
      <w:r>
        <w:rPr>
          <w:rFonts w:ascii="宋体" w:hAnsi="宋体" w:eastAsia="宋体" w:cs="宋体"/>
          <w:color w:val="000"/>
          <w:sz w:val="28"/>
          <w:szCs w:val="28"/>
        </w:rPr>
        <w:t xml:space="preserve">　　2、质量工作。一是与没有检验能力的企业全部建立委托检验关系；二是加大对涉及人民群众身体健康的产“商”的监督抽查力度，扩大范围、增加频次；三是做好后十类食品的市场准入工作。四是做好生产许可证、名牌、iso9000认证工作。</w:t>
      </w:r>
    </w:p>
    <w:p>
      <w:pPr>
        <w:ind w:left="0" w:right="0" w:firstLine="560"/>
        <w:spacing w:before="450" w:after="450" w:line="312" w:lineRule="auto"/>
      </w:pPr>
      <w:r>
        <w:rPr>
          <w:rFonts w:ascii="宋体" w:hAnsi="宋体" w:eastAsia="宋体" w:cs="宋体"/>
          <w:color w:val="000"/>
          <w:sz w:val="28"/>
          <w:szCs w:val="28"/>
        </w:rPr>
        <w:t xml:space="preserve">　　3、打假工作。充分发挥“打假办”职能作用，协调打假办各成员单位，从生产、加工、仓储、销售等环节入手，依法取缔制假、售假窝点，没收制假设备、材料，发挥打假主力军的作用。</w:t>
      </w:r>
    </w:p>
    <w:p>
      <w:pPr>
        <w:ind w:left="0" w:right="0" w:firstLine="560"/>
        <w:spacing w:before="450" w:after="450" w:line="312" w:lineRule="auto"/>
      </w:pPr>
      <w:r>
        <w:rPr>
          <w:rFonts w:ascii="宋体" w:hAnsi="宋体" w:eastAsia="宋体" w:cs="宋体"/>
          <w:color w:val="000"/>
          <w:sz w:val="28"/>
          <w:szCs w:val="28"/>
        </w:rPr>
        <w:t xml:space="preserve">　　4、安全监察工作。突出重点区域、重点行业、重点设备开展整治工作，加大设备检验覆盖率，巩固气瓶整治成果，实现全年特种设备事故为零的目标。</w:t>
      </w:r>
    </w:p>
    <w:p>
      <w:pPr>
        <w:ind w:left="0" w:right="0" w:firstLine="560"/>
        <w:spacing w:before="450" w:after="450" w:line="312" w:lineRule="auto"/>
      </w:pPr>
      <w:r>
        <w:rPr>
          <w:rFonts w:ascii="宋体" w:hAnsi="宋体" w:eastAsia="宋体" w:cs="宋体"/>
          <w:color w:val="000"/>
          <w:sz w:val="28"/>
          <w:szCs w:val="28"/>
        </w:rPr>
        <w:t xml:space="preserve">　　5、宣传工作。一是在电视台开辟专栏，大力宣传质监工作；二是通过全员搞信息的方式，提高我局工作的影响面。三是深入开展质量知识进万家活动，帮助群众提高质量意识，增强识假、辨假能力。</w:t>
      </w:r>
    </w:p>
    <w:p>
      <w:pPr>
        <w:ind w:left="0" w:right="0" w:firstLine="560"/>
        <w:spacing w:before="450" w:after="450" w:line="312" w:lineRule="auto"/>
      </w:pPr>
      <w:r>
        <w:rPr>
          <w:rFonts w:ascii="黑体" w:hAnsi="黑体" w:eastAsia="黑体" w:cs="黑体"/>
          <w:color w:val="000000"/>
          <w:sz w:val="36"/>
          <w:szCs w:val="36"/>
          <w:b w:val="1"/>
          <w:bCs w:val="1"/>
        </w:rPr>
        <w:t xml:space="preserve">　　质量技术监督工作总结【四】</w:t>
      </w:r>
    </w:p>
    <w:p>
      <w:pPr>
        <w:ind w:left="0" w:right="0" w:firstLine="560"/>
        <w:spacing w:before="450" w:after="450" w:line="312" w:lineRule="auto"/>
      </w:pPr>
      <w:r>
        <w:rPr>
          <w:rFonts w:ascii="宋体" w:hAnsi="宋体" w:eastAsia="宋体" w:cs="宋体"/>
          <w:color w:val="000"/>
          <w:sz w:val="28"/>
          <w:szCs w:val="28"/>
        </w:rPr>
        <w:t xml:space="preserve">　　20XX年是市场监管职能与质监职能合并的改革之年，上半年则是职能融合、人员磨合的过渡时期。我区质量技术监督工作紧紧围绕区委区政府中心工作，按照市质监局和区市场监管局的工作部署，主动作为，科学监管，求实创新，提能增效，在机构改革这一特殊时期，仍保持管理不松，人心不散，工作不断，监管不软，各项工作均取得了良好进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　　&gt;一、推进质量提升战略，服务经济发展大局</w:t>
      </w:r>
    </w:p>
    <w:p>
      <w:pPr>
        <w:ind w:left="0" w:right="0" w:firstLine="560"/>
        <w:spacing w:before="450" w:after="450" w:line="312" w:lineRule="auto"/>
      </w:pPr>
      <w:r>
        <w:rPr>
          <w:rFonts w:ascii="宋体" w:hAnsi="宋体" w:eastAsia="宋体" w:cs="宋体"/>
          <w:color w:val="000"/>
          <w:sz w:val="28"/>
          <w:szCs w:val="28"/>
        </w:rPr>
        <w:t xml:space="preserve">　　（一）围绕“质优XX”建设新要求，构建质量强区战略新格局。通过走访调研和借力媒体，大力宣传“质优XX”的精神内涵，强化质量工作核心地位，营造质量强区工作氛围。认真研究制定我区质量强区建设20XX年行动方案和考核细则，确立经济、社会、城乡、生态和政府服务五大质量发展评价指标体系，开展全区质量竞争力指数测评。服务产业和企业转型升级，组织卓越绩效管理模式企业中高层培训，XXX副区长亲自到会作动员讲话，全国质量奖评审组组长龚晓明老师现场授课，8个街道、4个相关部门和43家企业共计百余人参加了培训，并取得了预期效果。排摸重点优势企业，构建质量培育梯队，形成分类指导方案。上半年全区新增5家企业申报卓越绩效管理模式导入项目，5家企业顺利通过相关验收，新增3家企业申报区长质量奖，1家企业申报市长质量奖。至此，全区24家规上企业中有效导入卓越绩效管理模式的共计9家，覆盖率37.5%；获得各级政府质量奖的共计6家，占比25%，开展质量损失率统计的共计7家，占比29%。</w:t>
      </w:r>
    </w:p>
    <w:p>
      <w:pPr>
        <w:ind w:left="0" w:right="0" w:firstLine="560"/>
        <w:spacing w:before="450" w:after="450" w:line="312" w:lineRule="auto"/>
      </w:pPr>
      <w:r>
        <w:rPr>
          <w:rFonts w:ascii="宋体" w:hAnsi="宋体" w:eastAsia="宋体" w:cs="宋体"/>
          <w:color w:val="000"/>
          <w:sz w:val="28"/>
          <w:szCs w:val="28"/>
        </w:rPr>
        <w:t xml:space="preserve">　　（二）围绕“XX制造”建设新思路，提升品牌带动战略新水平。注重发挥龙头企业的引领带动作用，选择博洋、维科等龙头企业开展“XX制造”建设的宣贯和品牌创建活动。加大品牌企业的扶持力度，联系区域经济特点，把服务业作为主攻方向，把优势产品企业作为重点培育对象，并在重点品牌企业中配合开展品牌价值跟踪评价、工业产品质量指标定期反馈和“首席质量官”等制度。上半年新申报XX市名牌1个，系XXGQY视讯有限公司的拼接显示系统。辖区企业中共计XX名牌10家，XX名牌4家，涉及10个行业的16个产品，名牌企业和名牌产品数量呈现逐年递增的良性态势。</w:t>
      </w:r>
    </w:p>
    <w:p>
      <w:pPr>
        <w:ind w:left="0" w:right="0" w:firstLine="560"/>
        <w:spacing w:before="450" w:after="450" w:line="312" w:lineRule="auto"/>
      </w:pPr>
      <w:r>
        <w:rPr>
          <w:rFonts w:ascii="宋体" w:hAnsi="宋体" w:eastAsia="宋体" w:cs="宋体"/>
          <w:color w:val="000"/>
          <w:sz w:val="28"/>
          <w:szCs w:val="28"/>
        </w:rPr>
        <w:t xml:space="preserve">　　（三）围绕“标准创新推进工程”新实践，实现标准化建设新突破。积极鼓励、组织企事业单位参加国际、国家、行业和地方标准、“XX制造”标准等制（修）订以及各级各类标准化活动。继续在服务业推行“五个一”工作机制，联系**产业特点，重点在社会管理和公共服务标准化方面，通过标准化试点项目的确立，提升一个行业、一个产业集群的整体标准化水平，指导区民政部门实施《社区社会工作通用标准》。确立了由区行政审批服务中心牵头，南门街道XX社区承建的社区便民服务中心市级标准化试点项目，帮助修订完善《便民服务中心工作通用标准》，指导实施标准化服务流程，目前此项目已被批准立项，成为继81890民生服务标准化、博洋家纺“家纺电子商务”标准化以及九龙物流运输服务业标准化之后的我区第四个服务业标准化试点项目。截止目前，**辖区共有13家企业主持或参与制修订45项国家标准和24项行业标准，今年1-5月企业标准备案20个，比去年同期增长82%。其中专利转换为标准的占到15%。标准化工作无论从数量、质量还是行业构成来看，都实现了质的突破。 同期办理企事业单位代码证3557个，同比增长24.7%。</w:t>
      </w:r>
    </w:p>
    <w:p>
      <w:pPr>
        <w:ind w:left="0" w:right="0" w:firstLine="560"/>
        <w:spacing w:before="450" w:after="450" w:line="312" w:lineRule="auto"/>
      </w:pPr>
      <w:r>
        <w:rPr>
          <w:rFonts w:ascii="宋体" w:hAnsi="宋体" w:eastAsia="宋体" w:cs="宋体"/>
          <w:color w:val="000"/>
          <w:sz w:val="28"/>
          <w:szCs w:val="28"/>
        </w:rPr>
        <w:t xml:space="preserve">　&gt;　二、完善执法监管体系，落实安全责任</w:t>
      </w:r>
    </w:p>
    <w:p>
      <w:pPr>
        <w:ind w:left="0" w:right="0" w:firstLine="560"/>
        <w:spacing w:before="450" w:after="450" w:line="312" w:lineRule="auto"/>
      </w:pPr>
      <w:r>
        <w:rPr>
          <w:rFonts w:ascii="宋体" w:hAnsi="宋体" w:eastAsia="宋体" w:cs="宋体"/>
          <w:color w:val="000"/>
          <w:sz w:val="28"/>
          <w:szCs w:val="28"/>
        </w:rPr>
        <w:t xml:space="preserve">　　（一）依托多元共治工作机制，强化特种设备安全监管。一是落实联动监管制度。组织召开了特种设备安全工作联席会议。8个街道和10个部门分管安全工作领导参加，对年度工作进行了总结和部署。加强对街道安监所履行“建立台账、实施巡查、排查隐患、宣传教育”的“四有”任务的检查督导，通过定期联合检查、“三非”排查整治、隐患治理通报、巡查信息上报、联合宣传培训以及事故应急演练等多种载体互动，形成区局、街道两级联动工作的常态化、规范化和制度化。积极推进与市特种设备检验研究院、特种设备行业协会的三方联动协作，依靠技术支撑手段，增强快速反应能力。二是强化隐患排查治理。制定20XX年**区特种设备全面检查单位名单和重点监控设备名单，把隐患排查治理信息统一纳入全区安全生产隐患排查治理信息系统，试行特种设备安全问题约谈制度，促进企业安全主体责任的落实。积极开展叉车专项整治、电梯安全大会战、蓝剑3号特种设备专项检查以及停用、超期、不合格三类设备集中清理等专项行动，加强南站等交通重点工程和轨道交通建设工程等重点部位的专项监察，消除安全隐患严防较大以上事故发生。三是强化队伍教育培训。深入开展特种设备安全知识“进校园、进社区、进企业”宣传教育活动，组织街道安监所人员和特种设备使用单位安全管理人员近100余人开展安全知识培训。今年1-5月，共检查特种设备使用单位52家，办理设备报停、报废和变更188台，气瓶登记142个，处理投诉举报案件8起，新领特种设备作业人员登记证59人，补证1人，全区特种设备定期检验率保持100%，安全隐患整治率为100%，未发生人员死亡或重伤的安全责任事故，较好地守住了安全监管的底线和红线。</w:t>
      </w:r>
    </w:p>
    <w:p>
      <w:pPr>
        <w:ind w:left="0" w:right="0" w:firstLine="560"/>
        <w:spacing w:before="450" w:after="450" w:line="312" w:lineRule="auto"/>
      </w:pPr>
      <w:r>
        <w:rPr>
          <w:rFonts w:ascii="宋体" w:hAnsi="宋体" w:eastAsia="宋体" w:cs="宋体"/>
          <w:color w:val="000"/>
          <w:sz w:val="28"/>
          <w:szCs w:val="28"/>
        </w:rPr>
        <w:t xml:space="preserve">　　（二）首推电商产品“落地执法”机制，开拓产品质量监管新领域。针对备受关注的电商产品质量问题，遵循“网上发现、源头追溯、落地查处”的工作原则，大胆先行先试，探索建立电子商务产品落地执法机制。“地毯式”摸排辖区在天猫、京东等知名平台开设网店的生产企业名单，同时结合举报投诉、上级转办等线索，对企业名单实行动态监管。把容易出现色牢度、纤维成分、染料、甲醛等不合格情况的商品作为抽查重点，制定了电商产品定期抽检计划，落实购样专项资金，实行匿名采样。经检验一旦发现不合格产品，立即深入企业实体仓库抽样，及时转为立案处理。这一创新举措得到张宁辉副区长肯定，并在上报的材料中作出了重要批示。上半年电商平台网上抽样36批次，目前正在送检中。此外，围绕民生健康安全主题，开展了“蓝剑一号、二号、“纤维保健康”等系列专项行动，以及儿童用品、有机产品认证、移动信息终端国家强制性认证、定量包装、计量器具等专项执法检查。截止5月底，共出动执法人员200余人次，检查企业100余家，立案1起，结案4起。其中万元以上案件3起，涉案货值30.1万元，罚没款15.5万元，未出现行政复议、行政诉讼和错案责任追究案件</w:t>
      </w:r>
    </w:p>
    <w:p>
      <w:pPr>
        <w:ind w:left="0" w:right="0" w:firstLine="560"/>
        <w:spacing w:before="450" w:after="450" w:line="312" w:lineRule="auto"/>
      </w:pPr>
      <w:r>
        <w:rPr>
          <w:rFonts w:ascii="宋体" w:hAnsi="宋体" w:eastAsia="宋体" w:cs="宋体"/>
          <w:color w:val="000"/>
          <w:sz w:val="28"/>
          <w:szCs w:val="28"/>
        </w:rPr>
        <w:t xml:space="preserve">　&gt;　三、切实抓好队伍建设，巩固群教活动成果</w:t>
      </w:r>
    </w:p>
    <w:p>
      <w:pPr>
        <w:ind w:left="0" w:right="0" w:firstLine="560"/>
        <w:spacing w:before="450" w:after="450" w:line="312" w:lineRule="auto"/>
      </w:pPr>
      <w:r>
        <w:rPr>
          <w:rFonts w:ascii="宋体" w:hAnsi="宋体" w:eastAsia="宋体" w:cs="宋体"/>
          <w:color w:val="000"/>
          <w:sz w:val="28"/>
          <w:szCs w:val="28"/>
        </w:rPr>
        <w:t xml:space="preserve">　　（一）狠抓廉政预警教育，防止“四风”问题回潮。组织干部职工观看了“风清气正好扬帆”**区廉政文化专场展演，在处级以上干部中开展“三严三实”专题教育活动，开展“领导干部插手土地转让，工程建设、房地产开发领域问题，领导干部利益冲突和利益输送问题，农村基层侵害群众利益问题”三项问题的对照自查，通过走访调研、征求意见、述职述廉、问廉问效谈话等多种载体，确保干部一身正气，远离“四风”。</w:t>
      </w:r>
    </w:p>
    <w:p>
      <w:pPr>
        <w:ind w:left="0" w:right="0" w:firstLine="560"/>
        <w:spacing w:before="450" w:after="450" w:line="312" w:lineRule="auto"/>
      </w:pPr>
      <w:r>
        <w:rPr>
          <w:rFonts w:ascii="宋体" w:hAnsi="宋体" w:eastAsia="宋体" w:cs="宋体"/>
          <w:color w:val="000"/>
          <w:sz w:val="28"/>
          <w:szCs w:val="28"/>
        </w:rPr>
        <w:t xml:space="preserve">　　（二）严格质监队伍管理，提升依法履职能力。围绕打造一支有资质、懂业务、知规范、会操作的一线监管队伍，完善落实内训机制，采取案件交流、卷宗观摩，优秀案卷评审等活动，提升执法人员实战能力。继续落实岗位绩效对账考核制度和一周工作公布制度，对干部实行“日考勤、周记录、月对账、季考评、年测评”的绩效对账考核方式，以简报形式每周对各科、室、队主要工作情况进行汇总、通报，激发干部勤政务实，远离“懒政”。</w:t>
      </w:r>
    </w:p>
    <w:p>
      <w:pPr>
        <w:ind w:left="0" w:right="0" w:firstLine="560"/>
        <w:spacing w:before="450" w:after="450" w:line="312" w:lineRule="auto"/>
      </w:pPr>
      <w:r>
        <w:rPr>
          <w:rFonts w:ascii="宋体" w:hAnsi="宋体" w:eastAsia="宋体" w:cs="宋体"/>
          <w:color w:val="000"/>
          <w:sz w:val="28"/>
          <w:szCs w:val="28"/>
        </w:rPr>
        <w:t xml:space="preserve">　　（三）丰富群工活动内涵，深化质监文化建设。一是积极组织参加公益志愿服务活动。在支部中开展“筑坚强堡垒、当服务先锋”活动，组织支部党员观看红色电影，参加红色之旅，重温入党誓言。与县学社区结对共建，积极参加公益志愿服务活动，慰问结对困难户、爱心捐款等，不断增强机关党组织和党员的社会责任感，增进与基层群众的感情，树立良好形象。二是定期开展职能服务工作。“3.15”消费者权益日、“5.20”世界计量日等活动中，组织人员在社区、企业、学校等场所开展了质量、计量等应用常识的宣传活动，为老百姓提供血压计、电子秤检定检修、眼镜维修和清理以及医疗初步检查等服务。支部在今年5月份组建团队代表区局参加全区微型党课比赛，荣获了二等奖。</w:t>
      </w:r>
    </w:p>
    <w:p>
      <w:pPr>
        <w:ind w:left="0" w:right="0" w:firstLine="560"/>
        <w:spacing w:before="450" w:after="450" w:line="312" w:lineRule="auto"/>
      </w:pPr>
      <w:r>
        <w:rPr>
          <w:rFonts w:ascii="宋体" w:hAnsi="宋体" w:eastAsia="宋体" w:cs="宋体"/>
          <w:color w:val="000"/>
          <w:sz w:val="28"/>
          <w:szCs w:val="28"/>
        </w:rPr>
        <w:t xml:space="preserve">　　在总结回顾上半年工作的同时，我们也清醒地看到，质监工作与区委、区政府要求和人民群众的期待还存在不少差距。一些工作没有真正贴近政府中心工作，质量工作成效较难显现；质量监管和市场管理工作的融合只是初步的体制融合，两者的职能融合还需探索；质量基层监管力量相对薄弱，质量安全监管所需资源和经费保障力度尚需加强等等。</w:t>
      </w:r>
    </w:p>
    <w:p>
      <w:pPr>
        <w:ind w:left="0" w:right="0" w:firstLine="560"/>
        <w:spacing w:before="450" w:after="450" w:line="312" w:lineRule="auto"/>
      </w:pPr>
      <w:r>
        <w:rPr>
          <w:rFonts w:ascii="宋体" w:hAnsi="宋体" w:eastAsia="宋体" w:cs="宋体"/>
          <w:color w:val="000"/>
          <w:sz w:val="28"/>
          <w:szCs w:val="28"/>
        </w:rPr>
        <w:t xml:space="preserve">　　&gt;四、20XX年下半年工作思路</w:t>
      </w:r>
    </w:p>
    <w:p>
      <w:pPr>
        <w:ind w:left="0" w:right="0" w:firstLine="560"/>
        <w:spacing w:before="450" w:after="450" w:line="312" w:lineRule="auto"/>
      </w:pPr>
      <w:r>
        <w:rPr>
          <w:rFonts w:ascii="宋体" w:hAnsi="宋体" w:eastAsia="宋体" w:cs="宋体"/>
          <w:color w:val="000"/>
          <w:sz w:val="28"/>
          <w:szCs w:val="28"/>
        </w:rPr>
        <w:t xml:space="preserve">　　（一）抓质量，促提升。继续围绕“质优XX”、“质优**”建设，完善质量强区体制机制，创新质量工作思路举措。重点开好质量强区建设推进会，扎实做好区长质量奖评定工作，重视对质量奖预申报企业的工作指导，完善评审程序，确保评审工作公正公平。做好20XX年卓越绩效管理各类项目的确立、推进工作，开展标准化试点项目的后续跟进和新确立项目的启动实施，扎实开展质量月活动。</w:t>
      </w:r>
    </w:p>
    <w:p>
      <w:pPr>
        <w:ind w:left="0" w:right="0" w:firstLine="560"/>
        <w:spacing w:before="450" w:after="450" w:line="312" w:lineRule="auto"/>
      </w:pPr>
      <w:r>
        <w:rPr>
          <w:rFonts w:ascii="宋体" w:hAnsi="宋体" w:eastAsia="宋体" w:cs="宋体"/>
          <w:color w:val="000"/>
          <w:sz w:val="28"/>
          <w:szCs w:val="28"/>
        </w:rPr>
        <w:t xml:space="preserve">　　（二）强监管，守底线。严格落实质监部门安全监察职责和行业主管部门“一岗双责”，建立安全监察和检验检测、行业协会三方协作机制，发挥检验检测技术支撑作用，深化工作联动、信息联通，形成合力。把隐患排查治理信息统一纳入全市安全生产隐患排查治理信息系统，督促企业落实安全主体责任。积极开展对特种设备使用单位的分类分级监管工作，按照标准对企业开展分级、分等评价和分类监管，实施企业质量安全承诺制度，继续做好安全节能管理标杆锅炉房创建工作。按照局20XX年综合行政执法专项计划，在民意反映较集中的几个领域中开展公众参与执法检查活动，进一步深化电子商务企业的监管，总结经验，扩大抽检产品的覆盖面、增加抽检产品的批次，逐步实现电子商务产品落地查处常态化。组织辖区电子商务企业开展相关法律知识的培训，督促企业从源头抓质量，促进我区“电商换市”工作健康发展。</w:t>
      </w:r>
    </w:p>
    <w:p>
      <w:pPr>
        <w:ind w:left="0" w:right="0" w:firstLine="560"/>
        <w:spacing w:before="450" w:after="450" w:line="312" w:lineRule="auto"/>
      </w:pPr>
      <w:r>
        <w:rPr>
          <w:rFonts w:ascii="宋体" w:hAnsi="宋体" w:eastAsia="宋体" w:cs="宋体"/>
          <w:color w:val="000"/>
          <w:sz w:val="28"/>
          <w:szCs w:val="28"/>
        </w:rPr>
        <w:t xml:space="preserve">　　（三）强队伍，聚合力。以机构改革为契机，进一步用理念和制度统一干部思想，稳定队伍人心，整合人力优势，凝聚工作合力，尽职尽责守好质量安全监管每一班岗，确保“三定方案”出台前后的平稳过渡和顺利对接。扎实开展“三严三实”专题教育活动，加强组织领导，落实有效载体，增强践行“三严三实”要求的思想自觉和行动自觉，努力在深化“四风”整治、巩固和拓展党的群众路线教育实践活动成果上见实效，在守纪律讲规矩、营造良好政治生态上见实效，在真抓实干、推动改革发展稳定上见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2024-11-22T17:53:52+08:00</dcterms:created>
  <dcterms:modified xsi:type="dcterms:W3CDTF">2024-11-22T17:53:52+08:00</dcterms:modified>
</cp:coreProperties>
</file>

<file path=docProps/custom.xml><?xml version="1.0" encoding="utf-8"?>
<Properties xmlns="http://schemas.openxmlformats.org/officeDocument/2006/custom-properties" xmlns:vt="http://schemas.openxmlformats.org/officeDocument/2006/docPropsVTypes"/>
</file>