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幼儿园教师师德师风工作总结7篇</w:t>
      </w:r>
      <w:bookmarkEnd w:id="1"/>
    </w:p>
    <w:p>
      <w:pPr>
        <w:jc w:val="center"/>
        <w:spacing w:before="0" w:after="450"/>
      </w:pPr>
      <w:r>
        <w:rPr>
          <w:rFonts w:ascii="Arial" w:hAnsi="Arial" w:eastAsia="Arial" w:cs="Arial"/>
          <w:color w:val="999999"/>
          <w:sz w:val="20"/>
          <w:szCs w:val="20"/>
        </w:rPr>
        <w:t xml:space="preserve">来源：网络  作者：紫竹清香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通用幼儿园教师师德师风工作总结7篇师德师风的表现是衡量一个教师文明程度高低和标准之一，让我们做一个幼儿园师德师风工作总结吧！下面是小编为大家整理的关于幼儿园教师师德师风工作总结，希望对您有所帮助!幼儿园教师师德师风工作总结（篇1）我们幼儿教...</w:t>
      </w:r>
    </w:p>
    <w:p>
      <w:pPr>
        <w:ind w:left="0" w:right="0" w:firstLine="560"/>
        <w:spacing w:before="450" w:after="450" w:line="312" w:lineRule="auto"/>
      </w:pPr>
      <w:r>
        <w:rPr>
          <w:rFonts w:ascii="宋体" w:hAnsi="宋体" w:eastAsia="宋体" w:cs="宋体"/>
          <w:color w:val="000"/>
          <w:sz w:val="28"/>
          <w:szCs w:val="28"/>
        </w:rPr>
        <w:t xml:space="preserve">通用幼儿园教师师德师风工作总结7篇</w:t>
      </w:r>
    </w:p>
    <w:p>
      <w:pPr>
        <w:ind w:left="0" w:right="0" w:firstLine="560"/>
        <w:spacing w:before="450" w:after="450" w:line="312" w:lineRule="auto"/>
      </w:pPr>
      <w:r>
        <w:rPr>
          <w:rFonts w:ascii="宋体" w:hAnsi="宋体" w:eastAsia="宋体" w:cs="宋体"/>
          <w:color w:val="000"/>
          <w:sz w:val="28"/>
          <w:szCs w:val="28"/>
        </w:rPr>
        <w:t xml:space="preserve">师德师风的表现是衡量一个教师文明程度高低和标准之一，让我们做一个幼儿园师德师风工作总结吧！下面是小编为大家整理的关于幼儿园教师师德师风工作总结，希望对您有所帮助!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幼儿园教师师德师风工作总结（篇2）</w:t>
      </w:r>
    </w:p>
    <w:p>
      <w:pPr>
        <w:ind w:left="0" w:right="0" w:firstLine="560"/>
        <w:spacing w:before="450" w:after="450" w:line="312" w:lineRule="auto"/>
      </w:pPr>
      <w:r>
        <w:rPr>
          <w:rFonts w:ascii="宋体" w:hAnsi="宋体" w:eastAsia="宋体" w:cs="宋体"/>
          <w:color w:val="000"/>
          <w:sz w:val="28"/>
          <w:szCs w:val="28"/>
        </w:rPr>
        <w:t xml:space="preserve">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幼儿园教师师德师风工作总结（篇3）</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三、优化教育活动，使幼儿成为德育活动的主人。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四、密切家园配合，注重品德教育的一致性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w:t>
      </w:r>
    </w:p>
    <w:p>
      <w:pPr>
        <w:ind w:left="0" w:right="0" w:firstLine="560"/>
        <w:spacing w:before="450" w:after="450" w:line="312" w:lineRule="auto"/>
      </w:pPr>
      <w:r>
        <w:rPr>
          <w:rFonts w:ascii="宋体" w:hAnsi="宋体" w:eastAsia="宋体" w:cs="宋体"/>
          <w:color w:val="000"/>
          <w:sz w:val="28"/>
          <w:szCs w:val="28"/>
        </w:rPr>
        <w:t xml:space="preserve">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年度德育工作的一些实践，我们还将在以后的工作中拓宽思路，不断改进教育理念，寻求德育教育的各种新方法。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幼儿园教师师德师风工作总结（篇4）</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幼儿园教师师德师风工作总结（篇5）</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家长们大多数重视孩子的衣食住行，重视孩子的智力发展而疏忽了孩子品德的教育，影响到孩子心理的健康和健全人格的构成。加强幼儿道德教育，始终是我们幼教工作者关注的重点。强国必先强教，强教必重基础。发展学前教育事关国家和民族的未来，是建设人力资源强国的必定要求。本日之儿童，明日之栋梁。幼儿教育作为素质教育的基础愈来愈普遍遭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一、加强理论学习，营建良好育人氛围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1、加强理论学习园领导及德育工作领导小组成员常常带大家学习有关展开德育工作的文件、先进人物事迹，观看反腐警示录，明确新情势下德育工作的重要任务。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建重视本园文化建设，充分发挥宣传栏的作用，及时宣传德育活动。围绕创建省级文明单位目标内容，把文明教育渗透到幼儿一平常规活动中。要求各班教师以“争做文明小市民”为主题，展开系列活动，同时加大投进，对园环境进行改造，栽种了上百盆花，建造了幼儿舞台，安装了三件大型玩具，使幼儿园环境显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3、每周展开德育教育利用每一个星期的升降旗时间，对幼儿进行德育教育，根据季节、节日特点有重点的进行民族主义、爱国主义教育，让幼儿了解粗浅的德育知识，增长幼儿知识。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二、建立社会、家庭、教育机构三位一体的教育体系</w:t>
      </w:r>
    </w:p>
    <w:p>
      <w:pPr>
        <w:ind w:left="0" w:right="0" w:firstLine="560"/>
        <w:spacing w:before="450" w:after="450" w:line="312" w:lineRule="auto"/>
      </w:pPr>
      <w:r>
        <w:rPr>
          <w:rFonts w:ascii="宋体" w:hAnsi="宋体" w:eastAsia="宋体" w:cs="宋体"/>
          <w:color w:val="000"/>
          <w:sz w:val="28"/>
          <w:szCs w:val="28"/>
        </w:rPr>
        <w:t xml:space="preserve">1、重视利用社会资源培养幼儿良好的道德品质</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大幼儿学习的空间，加强幼儿体验性、探索性的学习内容，我们在《绿色的家园》的主题活动中，带孩子往植物园观察，通过游玩，孩子知道了花草树木能够美化环境、还能净化空气、减少灰尘，适时教育幼儿要爱惜花草树木，不随意摘花踩草；吃完的果皮要放进垃圾箱、公共场所稳定吵乱叫等，让幼儿从活动的展开中萌生从爱身边的事物开始，爱自己的家园、爱我们的大自然。我们为了培养孩子尊老爱老的情感意识，组织家长和孩子们一起到社区敬老院展开关爱、帮助爷爷奶奶的活动；每一年的助残日，组织小朋友到“福利院”看看残疾儿童，为他们演节目、送礼物，还进行“为残疾小朋友募捐活动”，向福利医院的儿童献爱心；汶川、玉树地震不但牵动着成人的心，同时也震动了孩子们幼小的心灵，幼儿亲手将自己的压岁钱放进“一方有难八方支援”的募捐箱，使孩子们晓得了尊重生命、关爱他人的意识，孩子们奉献的不但是钱物更主要是他们的爱心和高贵的品质。为了培养幼儿的爱国之情，珍惜今天来之不容易的生活，我们充分发挥本土资源，让孩子参观我军军史馆，孩子们知道了很多为了祖国的未来而壮烈牺牲的英雄，使孩子们知道了在抗日战争和解放战争时期我军的艰苦斗争的历史，孩子们更加酷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2、发挥家庭教育作用，增进幼儿养成良好的道德品质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陋不时地进进孩子的视野，这类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谬下流的镜头映进孩子的眼帘，我们建议家长要针对这些题目进行及时指导，进步孩子的鉴别能力，同时随时检点自己的行为举止，为孩子建立正面形象，优化幼儿心灵，预防成长进程中出错误，乃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三、重视幼儿园平常生活中德育的培养</w:t>
      </w:r>
    </w:p>
    <w:p>
      <w:pPr>
        <w:ind w:left="0" w:right="0" w:firstLine="560"/>
        <w:spacing w:before="450" w:after="450" w:line="312" w:lineRule="auto"/>
      </w:pPr>
      <w:r>
        <w:rPr>
          <w:rFonts w:ascii="宋体" w:hAnsi="宋体" w:eastAsia="宋体" w:cs="宋体"/>
          <w:color w:val="000"/>
          <w:sz w:val="28"/>
          <w:szCs w:val="28"/>
        </w:rPr>
        <w:t xml:space="preserve">1、重视平常生活小事的教育意义，从常规教育进手，使道德教育与生活实践相结合，把道德教育渗透到幼儿的衣食住行、言行举止等生活的各个方面，如：生活中帮助他人、说出有礼貌的话语时，及时捉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2、应用各种感官如浏览图书、听故事、看动画片等辅助手段及时进行德育渗透，通过情节中的人物行为来帮助他们分清道德标准，建立道德观念，正确处理人际关系及生活中的事情，养成良好的道德行为。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发共叫，产生要庇护它们的想法。在照顾小花小草、喂养小动物的进程中，幼儿体验到了付出爱的快乐情绪。因此当生活中的弱小者如小弟弟、小妹妹需要帮助时，幼儿就会自然流露出“爱心”，并付之于行动——往帮助他人、为他人服务。</w:t>
      </w:r>
    </w:p>
    <w:p>
      <w:pPr>
        <w:ind w:left="0" w:right="0" w:firstLine="560"/>
        <w:spacing w:before="450" w:after="450" w:line="312" w:lineRule="auto"/>
      </w:pPr>
      <w:r>
        <w:rPr>
          <w:rFonts w:ascii="宋体" w:hAnsi="宋体" w:eastAsia="宋体" w:cs="宋体"/>
          <w:color w:val="000"/>
          <w:sz w:val="28"/>
          <w:szCs w:val="28"/>
        </w:rPr>
        <w:t xml:space="preserve">四、重视幼儿在社会交往中挫折的体验</w:t>
      </w:r>
    </w:p>
    <w:p>
      <w:pPr>
        <w:ind w:left="0" w:right="0" w:firstLine="560"/>
        <w:spacing w:before="450" w:after="450" w:line="312" w:lineRule="auto"/>
      </w:pPr>
      <w:r>
        <w:rPr>
          <w:rFonts w:ascii="宋体" w:hAnsi="宋体" w:eastAsia="宋体" w:cs="宋体"/>
          <w:color w:val="000"/>
          <w:sz w:val="28"/>
          <w:szCs w:val="28"/>
        </w:rPr>
        <w:t xml:space="preserve">对人的信赖心和同情心，需要本身对冲突或挫折等有一番体验，在这些经历的基础上才能逐渐地培养起来。由于家长对幼儿社会性发展的片面熟悉，致使普遍重视孩子的生理卫生保健，忽视了心理卫生保健；重视智力开发，而忽视社会性培养。致使孩子在身体硬朗、智力发达的背后隐躲着缺少同情心、自尊心、自信心、坚持性、情感淡漠、任性自私、依靠性强、社会适应能力差等题目。要知道：人的健康是生理和心理健康的同一，幼儿的心理健康又是心理进程和社会性发展的同一。</w:t>
      </w:r>
    </w:p>
    <w:p>
      <w:pPr>
        <w:ind w:left="0" w:right="0" w:firstLine="560"/>
        <w:spacing w:before="450" w:after="450" w:line="312" w:lineRule="auto"/>
      </w:pPr>
      <w:r>
        <w:rPr>
          <w:rFonts w:ascii="宋体" w:hAnsi="宋体" w:eastAsia="宋体" w:cs="宋体"/>
          <w:color w:val="000"/>
          <w:sz w:val="28"/>
          <w:szCs w:val="28"/>
        </w:rPr>
        <w:t xml:space="preserve">五、在教学活动中，进步幼儿道德判定力</w:t>
      </w:r>
    </w:p>
    <w:p>
      <w:pPr>
        <w:ind w:left="0" w:right="0" w:firstLine="560"/>
        <w:spacing w:before="450" w:after="450" w:line="312" w:lineRule="auto"/>
      </w:pPr>
      <w:r>
        <w:rPr>
          <w:rFonts w:ascii="宋体" w:hAnsi="宋体" w:eastAsia="宋体" w:cs="宋体"/>
          <w:color w:val="000"/>
          <w:sz w:val="28"/>
          <w:szCs w:val="28"/>
        </w:rPr>
        <w:t xml:space="preserve">孩子的道德判定水平对决定孩子的道德行为具有重要的作用。幼儿期判定一件事是好还是坏的标准，常常取决于成人作出的反应。如有个孩子打了人，问他为何要打，他说：“我爸爸说的，要是有人敢欺侮我，就应当打他。”再如一个孩子以为，不能拿他人的东西，由于“妈妈知道了会训我。”所以，幼儿的道德判定偏向依靠于权威一方的言辞。出于对违反权威的结果的恐惧和避免惩罚的愿看，这类尊崇和惧怕权威的心理，表现在处理孩子与成人的关系上便是服从。皮亚杰说：“幼儿的第一个道德是服从，而所谓善的另外一个标准长时间以来就是父母的意志。”可见，在幼儿阶段，成人的影响作用是十分明显的。幼儿近乎尽对地信任成人，特别是孩子生活中的权威人物——父母、老师。然而孩子又是独立的个体，我们更应当重视孩子主体的道德判定能力的培养</w:t>
      </w:r>
    </w:p>
    <w:p>
      <w:pPr>
        <w:ind w:left="0" w:right="0" w:firstLine="560"/>
        <w:spacing w:before="450" w:after="450" w:line="312" w:lineRule="auto"/>
      </w:pPr>
      <w:r>
        <w:rPr>
          <w:rFonts w:ascii="宋体" w:hAnsi="宋体" w:eastAsia="宋体" w:cs="宋体"/>
          <w:color w:val="000"/>
          <w:sz w:val="28"/>
          <w:szCs w:val="28"/>
        </w:rPr>
        <w:t xml:space="preserve">“一岁看小，三岁看老。”这句老话深入地揭露了幼儿德育将影响到整个德育工程的质量。教育重基础，基础重塑德！德育应重视孩子身心发展的规律，应当从内部而非外部，应当养成而非培养！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幼儿园教师师德师风工作总结（篇6）</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幼儿园教师师德师风工作总结（篇7）</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1.成立领导小组，园领导以身作则，注重从自我做起，自觉抵制不良思想，并注重对青年教师进行前途理想、集体主义、社会主义的思想熏陶，引导教师树立远x想和正确的世界观、人生观、价值观。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2024-11-23T05:36:44+08:00</dcterms:created>
  <dcterms:modified xsi:type="dcterms:W3CDTF">2024-11-23T05:36:44+08:00</dcterms:modified>
</cp:coreProperties>
</file>

<file path=docProps/custom.xml><?xml version="1.0" encoding="utf-8"?>
<Properties xmlns="http://schemas.openxmlformats.org/officeDocument/2006/custom-properties" xmlns:vt="http://schemas.openxmlformats.org/officeDocument/2006/docPropsVTypes"/>
</file>