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某退役军人事务局202_年工作总结及202_年工作目标范文</w:t>
      </w:r>
      <w:bookmarkEnd w:id="1"/>
    </w:p>
    <w:p>
      <w:pPr>
        <w:jc w:val="center"/>
        <w:spacing w:before="0" w:after="450"/>
      </w:pPr>
      <w:r>
        <w:rPr>
          <w:rFonts w:ascii="Arial" w:hAnsi="Arial" w:eastAsia="Arial" w:cs="Arial"/>
          <w:color w:val="999999"/>
          <w:sz w:val="20"/>
          <w:szCs w:val="20"/>
        </w:rPr>
        <w:t xml:space="preserve">来源：网络  作者：落日斜阳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军人是我们所敬佩的以下是分享的某退役军人事务局202_年工作总结及202_年工作目标范文，希望能帮助到大家!某退役军人事务局202_年工作总结及202_年工作目标范文　　20_年，我局在县委、县政府的正确领导和市退役军人事务局的精心指导...</w:t>
      </w:r>
    </w:p>
    <w:p>
      <w:pPr>
        <w:ind w:left="0" w:right="0" w:firstLine="560"/>
        <w:spacing w:before="450" w:after="450" w:line="312" w:lineRule="auto"/>
      </w:pPr>
      <w:r>
        <w:rPr>
          <w:rFonts w:ascii="宋体" w:hAnsi="宋体" w:eastAsia="宋体" w:cs="宋体"/>
          <w:color w:val="000"/>
          <w:sz w:val="28"/>
          <w:szCs w:val="28"/>
        </w:rPr>
        <w:t xml:space="preserve">　　军人是我们所敬佩的以下是分享的某退役军人事务局202_年工作总结及202_年工作目标范文，希望能帮助到大家!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&gt;　　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&gt;　　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xx人/次，均有效化解。三是扎实开展“两个全覆盖”“民族团结一家亲”活动。认真落实各项工作任务，扎实推进扶贫帮困工作，以xx为重点，以教育引导群众、争取凝聚人心为目的，通过面对面宣传、心贴心交流，持续推进中央治疆方略和xx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不忘初心、牢记使命”主题教育，提振干事创业精气神。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不忘初心、牢记使命”主题教育活动领导小组及办公室，统筹主题教育活动的开展，负责活动的组织实施，加强对活动开展情况的督促、检查与指导。二是规定篇目全覆盖。合理制定了主题教育学习计划，涵盖了中央和xx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xx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x月x日，中共xx地区退役军人事务局党支部正式成立。支部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习近平总书记指示批示精神，切实加强退役军人服务保障体系建设。一是高位推动。各级退役军人事务部门按照有机构、有编制、有人员、有经费、有保障的“五有”的要求，全地区的“两级中心两级站”全部在x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xx“能力提升年”的要求，组织服务中心全体干部每周开展一天业务知识学习，全员参加了xx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x家，乡镇(街道)和村(社区)服务站xxx家。共核定全额编制xx个，现有专、兼职工作人员xxx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xx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xxxx人，根据基础数据预测所需资金约x亿元。二是退役士兵移交安置稳步推进。地区各级退役军人事务部门认真贯彻落实中央、xx退役士兵安置政策，结合地区实际情况，积极探索新时期退役士兵安置办法，全面推行以扶持就业为主，自主就业、安排工作等多种方式相结合的退役士兵安置制度。202_年共接收退役士兵xxx人，发放一次性安置费发放共计xxx万元;为帮助军转干部更好适应地方工作，提升能力素质，利用军转干部报到机会，为202_年接收的x名计划分配军转干部、xx名自主择业军转干部组织开展了适应性培训，为军转干部讲解相关政策，同时进行爱国主义教育和廉政教育，激励军转干部继续保持军队优良作风，再为家乡经济发展立新功。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xx名军休干部平均增加基本离退休费xxx元/人/月、生活补贴xxx元/人/月、物价补贴xxx元/人/月、年度定期增资金额xx元/人/月;xx名遗属提标xxx元/人/月。目前，增资经费已足额入拨至各军休服务管理单位，全地区军休干部及遗属已享受到调整后的新待遇。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xxxx人，已拨付下发各类生活补助金共计xxxx万元、医疗补助金xx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xxx万元。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xx名退役士兵参加培训，支付培训费补助xx万元，协助退役军人办理创业贷款xxx余万元，帮助联系创业基地等营业场所xx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x场退役军人专场招聘会，为有用工需求的企事业单位和退役军人搭建双向选择平台，通过为退役军人量身定制设置工作岗位，共吸引了xxx多名退役军人前来应聘求职，促成了xx名退役军人达成就业意向。六是信息采集工作顺利开展。地区退役军人事务部门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xxxxx人。七是切实履行红色教育职能职责。在全社会营造铭记英烈、学习英烈精神的浓厚氛围，组织开展“传承·202_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xx个，共计xxxx余人。八是营造崇尚英烈良好社会风尚。xx地区将为烈属、军属和退役军人等家庭悬挂光荣牌作为推进军人荣誉体系建设的重要举措，在做实做细信息采集工作的基础上，于x月xx日降重举行悬挂光荣牌启动仪式，地委、行署和军分区领导亲自带队上门悬挂光荣牌，各县市随后也全部启动，做到应挂尽挂。在悬挂光荣牌工作中各县市搜集、整理退役军人英雄事迹xx多则。各村、社区访惠聚工作队也将悬挂光荣牌列入周一升国旗主要内容，在“国旗下的宣讲”中大力弘扬拥军优属优良传统，营造“关心国防、热爱部队、尊崇军人、敬重英雄”的浓厚社会氛围。截止目前，累计完成悬挂光荣牌xxxxx人;为庆祝新中国成立70周年，增强中国特色社会主义伟大事业凝聚力和感召力，xx地区严格按照纪念章颁发程序和要求，结合本地实际和授奖人员分布情况，本着勤俭、高效的原则，为xx位中华人民共和国成立前参加革命工作的、健在的老战士老同志颁发建国70周年纪念章。九是规范退役军人工作机构政治文化环境建设。地区退役军人事务局按照中央、xx相关要求，在办公场所醒目位置悬挂习总书记关于组建退役军人事务机构的重要论述，以及总书记接见退役军人代表等图片;在退役军人服务中心设置了“十大英模”、老英雄张福清的模范事迹，使退役军人工作机构彰显出“军”的特色,也激励前来办事退役军人始终不忘军人初心、永葆军人本色，做到退伍不退色、退役不退志。十是做好伤残评定审核工作。按照《军人抚恤优待条例》《伤残抚恤管理办法》规定，严格审核程序，规范审核标准，目前审核上报符合条件的伤残人员xx名，目前正在等待xx退役军人事务厅批复。十一是不断开创双拥工作新局面。全地区各级党委、政府始终不遗余力地支持部队建设，深入开展国防教育与军民共建两项活动，打造爱国主义教育基地和国防教育基地xx余处。建设完成双拥展厅5个。截止目前，全地区共成立军地双方共建双拥机构xxx余个，专(兼)职工作人员xxx人，成立各类优待服务组织xxx余个。今年“八一”，全地区各级退役军人事务部门创新慰问方式，组织文工团，群体组织演出队纷纷走连队，进哨所，共为部队演出xx场次，深受边防一线部队官兵的欢迎;协调xx军分区在八一期间开放军史馆，邀请社会各界代表参观，了解中国人民解放军历史;xx县、xx县武装部在八一期间组织x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&gt;　　三、20_年重点工作目标任务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xx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&gt;　　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2025-04-02T14:23:10+08:00</dcterms:created>
  <dcterms:modified xsi:type="dcterms:W3CDTF">2025-04-02T14:23:10+08:00</dcterms:modified>
</cp:coreProperties>
</file>

<file path=docProps/custom.xml><?xml version="1.0" encoding="utf-8"?>
<Properties xmlns="http://schemas.openxmlformats.org/officeDocument/2006/custom-properties" xmlns:vt="http://schemas.openxmlformats.org/officeDocument/2006/docPropsVTypes"/>
</file>