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202_年护士个人工作总结</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导读]护士毕业实习生个人总结为的会员投稿推荐，但愿对你的学习工作带来帮助。人们日益增长的健康意识及卫生服务需求的不断扩大,对护士工作性质及护士职业素质要求也日益提高。所以,护士必须具备较高的修养和良好的职业素质,不断更新观念,提高服务质量...</w:t>
      </w:r>
    </w:p>
    <w:p>
      <w:pPr>
        <w:ind w:left="0" w:right="0" w:firstLine="560"/>
        <w:spacing w:before="450" w:after="450" w:line="312" w:lineRule="auto"/>
      </w:pPr>
      <w:r>
        <w:rPr>
          <w:rFonts w:ascii="宋体" w:hAnsi="宋体" w:eastAsia="宋体" w:cs="宋体"/>
          <w:color w:val="000"/>
          <w:sz w:val="28"/>
          <w:szCs w:val="28"/>
        </w:rPr>
        <w:t xml:space="preserve">[导读]护士毕业实习生个人总结为的会员投稿推荐，但愿对你的学习工作带来帮助。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人们日益增长的健康意识及卫生服务需求的不断扩大,对护士工作性质及护士职业素质要求也日益提高。所以,护士必须具备较高的修养和良好的职业素质,不断更新观念,提高服务质量。今天小编给大家整理了护士毕业实习生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护士毕业实习生个人总结范文一</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医学，教育网收集整理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宋体" w:hAnsi="宋体" w:eastAsia="宋体" w:cs="宋体"/>
          <w:color w:val="000"/>
          <w:sz w:val="28"/>
          <w:szCs w:val="28"/>
        </w:rPr>
        <w:t xml:space="preserve">护士毕业实习生个人总结范文二</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护士毕业实习生个人总结范文三</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你也可以在搜索更多本站小编为你整理的其他护士毕业实习生个人总结范文。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2025-04-26T12:09:17+08:00</dcterms:created>
  <dcterms:modified xsi:type="dcterms:W3CDTF">2025-04-26T12:09:17+08:00</dcterms:modified>
</cp:coreProperties>
</file>

<file path=docProps/custom.xml><?xml version="1.0" encoding="utf-8"?>
<Properties xmlns="http://schemas.openxmlformats.org/officeDocument/2006/custom-properties" xmlns:vt="http://schemas.openxmlformats.org/officeDocument/2006/docPropsVTypes"/>
</file>