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最新门诊护士的个人总结</w:t>
      </w:r>
      <w:bookmarkEnd w:id="1"/>
    </w:p>
    <w:p>
      <w:pPr>
        <w:jc w:val="center"/>
        <w:spacing w:before="0" w:after="450"/>
      </w:pPr>
      <w:r>
        <w:rPr>
          <w:rFonts w:ascii="Arial" w:hAnsi="Arial" w:eastAsia="Arial" w:cs="Arial"/>
          <w:color w:val="999999"/>
          <w:sz w:val="20"/>
          <w:szCs w:val="20"/>
        </w:rPr>
        <w:t xml:space="preserve">来源：网络  作者：落花人独立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最新门诊护士的个人总结精选6篇总结是指对某一阶段的工作、学习或思想中的经验或情况进行分析研究，做出带有规律性结论的书面材料，它可以帮助我们总结以往思想，发扬成绩，让我们来为自己写一份护士个人总结吧。你想知道总结怎么写吗？以下是小编整理的门诊...</w:t>
      </w:r>
    </w:p>
    <w:p>
      <w:pPr>
        <w:ind w:left="0" w:right="0" w:firstLine="560"/>
        <w:spacing w:before="450" w:after="450" w:line="312" w:lineRule="auto"/>
      </w:pPr>
      <w:r>
        <w:rPr>
          <w:rFonts w:ascii="宋体" w:hAnsi="宋体" w:eastAsia="宋体" w:cs="宋体"/>
          <w:color w:val="000"/>
          <w:sz w:val="28"/>
          <w:szCs w:val="28"/>
        </w:rPr>
        <w:t xml:space="preserve">最新门诊护士的个人总结精选6篇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发扬成绩，让我们来为自己写一份护士个人总结吧。你想知道总结怎么写吗？以下是小编整理的门诊护士的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最新门诊护士的个人总结（精选篇1）</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转眼又到了一年的年底，回望这一年来我在护士长的岗位上所做的工作，心中有很多感慨。现将20__年度各项工作总结如下：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最新门诊护士的个人总结（精选篇2）</w:t>
      </w:r>
    </w:p>
    <w:p>
      <w:pPr>
        <w:ind w:left="0" w:right="0" w:firstLine="560"/>
        <w:spacing w:before="450" w:after="450" w:line="312" w:lineRule="auto"/>
      </w:pPr>
      <w:r>
        <w:rPr>
          <w:rFonts w:ascii="宋体" w:hAnsi="宋体" w:eastAsia="宋体" w:cs="宋体"/>
          <w:color w:val="000"/>
          <w:sz w:val="28"/>
          <w:szCs w:val="28"/>
        </w:rPr>
        <w:t xml:space="preserve">20__年，就是我工作的第__年了，这些年，我由一个蒙蒙憧憧的实习生，成长为一名有着丰富工作经验的护士。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于是，我们的努力最终得到了病人的满意、和领导的肯定。所以在护士长的带领下，经过我们全科室的共同努力，我们光荣地获得了院护理质量考评的第一名最不安的事：“康复部要搬了，护士要合并了”。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__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最新门诊护士的个人总结（精选篇3）</w:t>
      </w:r>
    </w:p>
    <w:p>
      <w:pPr>
        <w:ind w:left="0" w:right="0" w:firstLine="560"/>
        <w:spacing w:before="450" w:after="450" w:line="312" w:lineRule="auto"/>
      </w:pPr>
      <w:r>
        <w:rPr>
          <w:rFonts w:ascii="宋体" w:hAnsi="宋体" w:eastAsia="宋体" w:cs="宋体"/>
          <w:color w:val="000"/>
          <w:sz w:val="28"/>
          <w:szCs w:val="28"/>
        </w:rPr>
        <w:t xml:space="preserve">根据市卫生局《关于印发__市卫生局开展廉政廉洁风险防控机制建设实施方案的通知》（__卫办[20__]57号）的要求，根据医院工作实际，制定了《__市皮肤病医院开展廉洁风险防控机制建设实施方案》，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一、广泛宣传动员，健全组织领导</w:t>
      </w:r>
    </w:p>
    <w:p>
      <w:pPr>
        <w:ind w:left="0" w:right="0" w:firstLine="560"/>
        <w:spacing w:before="450" w:after="450" w:line="312" w:lineRule="auto"/>
      </w:pPr>
      <w:r>
        <w:rPr>
          <w:rFonts w:ascii="宋体" w:hAnsi="宋体" w:eastAsia="宋体" w:cs="宋体"/>
          <w:color w:val="000"/>
          <w:sz w:val="28"/>
          <w:szCs w:val="28"/>
        </w:rPr>
        <w:t xml:space="preserve">为切实抓好廉政廉洁风险防控机制建设，医院成立了以院长为组长，副院长为副组长，各科室、门诊部、住院部负责人为成员的廉政廉洁风险防控机制建设工作领导小组。制定了《__市皮肤病医院开展廉洁风险防控机制建设实施方案》，使该项工作做到有计划、有步骤地落实。医院还及时召开了中层管理干部会议，传达上级有关工作精神，明确工作目标、方法步骤和工作要求，进行全面部署。医院还利用政务公开栏、党务公开栏、宣传栏、网站、电子触摸屏等载体，宣传廉洁风险防控机制建设的重要意义等，充分调动当党员干部群众参与的积极性与主动性，为工作顺利开展创造良好的舆论氛围。</w:t>
      </w:r>
    </w:p>
    <w:p>
      <w:pPr>
        <w:ind w:left="0" w:right="0" w:firstLine="560"/>
        <w:spacing w:before="450" w:after="450" w:line="312" w:lineRule="auto"/>
      </w:pPr>
      <w:r>
        <w:rPr>
          <w:rFonts w:ascii="宋体" w:hAnsi="宋体" w:eastAsia="宋体" w:cs="宋体"/>
          <w:color w:val="000"/>
          <w:sz w:val="28"/>
          <w:szCs w:val="28"/>
        </w:rPr>
        <w:t xml:space="preserve">二、积极开展自查，评估风险等级</w:t>
      </w:r>
    </w:p>
    <w:p>
      <w:pPr>
        <w:ind w:left="0" w:right="0" w:firstLine="560"/>
        <w:spacing w:before="450" w:after="450" w:line="312" w:lineRule="auto"/>
      </w:pPr>
      <w:r>
        <w:rPr>
          <w:rFonts w:ascii="宋体" w:hAnsi="宋体" w:eastAsia="宋体" w:cs="宋体"/>
          <w:color w:val="000"/>
          <w:sz w:val="28"/>
          <w:szCs w:val="28"/>
        </w:rPr>
        <w:t xml:space="preserve">（一）全面查找风险点。</w:t>
      </w:r>
    </w:p>
    <w:p>
      <w:pPr>
        <w:ind w:left="0" w:right="0" w:firstLine="560"/>
        <w:spacing w:before="450" w:after="450" w:line="312" w:lineRule="auto"/>
      </w:pPr>
      <w:r>
        <w:rPr>
          <w:rFonts w:ascii="宋体" w:hAnsi="宋体" w:eastAsia="宋体" w:cs="宋体"/>
          <w:color w:val="000"/>
          <w:sz w:val="28"/>
          <w:szCs w:val="28"/>
        </w:rPr>
        <w:t xml:space="preserve">医院以查找岗位风险、科室风险、单位风险为重点，按照规定的程序、环节、要素逐一查找，分别填写《工作人员岗位廉政廉洁风险防控登记表》、《内设机构廉政廉洁风险防控登记表》和《廉政廉洁风险防控登记表》，经有关领导审核、同意后，报班子研究审定，并及时进行公示，做好材料存档备案工作。</w:t>
      </w:r>
    </w:p>
    <w:p>
      <w:pPr>
        <w:ind w:left="0" w:right="0" w:firstLine="560"/>
        <w:spacing w:before="450" w:after="450" w:line="312" w:lineRule="auto"/>
      </w:pPr>
      <w:r>
        <w:rPr>
          <w:rFonts w:ascii="宋体" w:hAnsi="宋体" w:eastAsia="宋体" w:cs="宋体"/>
          <w:color w:val="000"/>
          <w:sz w:val="28"/>
          <w:szCs w:val="28"/>
        </w:rPr>
        <w:t xml:space="preserve">（二）评估风险等级。对查找出的风险点按照风险发生概率高低和后果严重程度按照高、中、低三个等级进行评估，实行风险防控分级管理、分级负责。建立廉政廉洁风险信息库，及时进行更新和调整，实行动态管理。</w:t>
      </w:r>
    </w:p>
    <w:p>
      <w:pPr>
        <w:ind w:left="0" w:right="0" w:firstLine="560"/>
        <w:spacing w:before="450" w:after="450" w:line="312" w:lineRule="auto"/>
      </w:pPr>
      <w:r>
        <w:rPr>
          <w:rFonts w:ascii="宋体" w:hAnsi="宋体" w:eastAsia="宋体" w:cs="宋体"/>
          <w:color w:val="000"/>
          <w:sz w:val="28"/>
          <w:szCs w:val="28"/>
        </w:rPr>
        <w:t xml:space="preserve">三、建立预防机制，加强廉洁风险防控</w:t>
      </w:r>
    </w:p>
    <w:p>
      <w:pPr>
        <w:ind w:left="0" w:right="0" w:firstLine="560"/>
        <w:spacing w:before="450" w:after="450" w:line="312" w:lineRule="auto"/>
      </w:pPr>
      <w:r>
        <w:rPr>
          <w:rFonts w:ascii="宋体" w:hAnsi="宋体" w:eastAsia="宋体" w:cs="宋体"/>
          <w:color w:val="000"/>
          <w:sz w:val="28"/>
          <w:szCs w:val="28"/>
        </w:rPr>
        <w:t xml:space="preserve">按照廉政廉洁风险防控机制建设五个工作原则，通过“分岗查险、分险设防、分权制衡、分级预警、分层追责”的预警防控模式，采取前期预防、中期监控和后期处置等措施，推进反腐倡廉建设，强化权力运行监督制约。</w:t>
      </w:r>
    </w:p>
    <w:p>
      <w:pPr>
        <w:ind w:left="0" w:right="0" w:firstLine="560"/>
        <w:spacing w:before="450" w:after="450" w:line="312" w:lineRule="auto"/>
      </w:pPr>
      <w:r>
        <w:rPr>
          <w:rFonts w:ascii="宋体" w:hAnsi="宋体" w:eastAsia="宋体" w:cs="宋体"/>
          <w:color w:val="000"/>
          <w:sz w:val="28"/>
          <w:szCs w:val="28"/>
        </w:rPr>
        <w:t xml:space="preserve">（一）加强廉政教育。</w:t>
      </w:r>
    </w:p>
    <w:p>
      <w:pPr>
        <w:ind w:left="0" w:right="0" w:firstLine="560"/>
        <w:spacing w:before="450" w:after="450" w:line="312" w:lineRule="auto"/>
      </w:pPr>
      <w:r>
        <w:rPr>
          <w:rFonts w:ascii="宋体" w:hAnsi="宋体" w:eastAsia="宋体" w:cs="宋体"/>
          <w:color w:val="000"/>
          <w:sz w:val="28"/>
          <w:szCs w:val="28"/>
        </w:rPr>
        <w:t xml:space="preserve">一是认真学习市卫生局开展廉政廉洁风险防控机制建设实施方案及要求，深刻领会开展廉政风险点查找和防控工作的重大意义；二是立足实际营造浓厚的工作氛围。在充分动员的基础上，结合“三打两建”、“三好一满意”、纪律教育学习月、民主行风评议回头查、建设诚信廉洁医院等活动有机结合起来，大力开展宣传教育活动；三是采取多种形式开展了宣传教育工作，学习先进的政治思想理论和医德、法制纪律教育，组织党员干部群众观看电教片，突出抓好正面典型和反面警示教育，有效增强了党员干部职工的廉洁自律意识。</w:t>
      </w:r>
    </w:p>
    <w:p>
      <w:pPr>
        <w:ind w:left="0" w:right="0" w:firstLine="560"/>
        <w:spacing w:before="450" w:after="450" w:line="312" w:lineRule="auto"/>
      </w:pPr>
      <w:r>
        <w:rPr>
          <w:rFonts w:ascii="宋体" w:hAnsi="宋体" w:eastAsia="宋体" w:cs="宋体"/>
          <w:color w:val="000"/>
          <w:sz w:val="28"/>
          <w:szCs w:val="28"/>
        </w:rPr>
        <w:t xml:space="preserve">（二）健全完善反腐倡廉基本制度。</w:t>
      </w:r>
    </w:p>
    <w:p>
      <w:pPr>
        <w:ind w:left="0" w:right="0" w:firstLine="560"/>
        <w:spacing w:before="450" w:after="450" w:line="312" w:lineRule="auto"/>
      </w:pPr>
      <w:r>
        <w:rPr>
          <w:rFonts w:ascii="宋体" w:hAnsi="宋体" w:eastAsia="宋体" w:cs="宋体"/>
          <w:color w:val="000"/>
          <w:sz w:val="28"/>
          <w:szCs w:val="28"/>
        </w:rPr>
        <w:t xml:space="preserve">1、继续做好党务公开和政务公开工作。根据医院制定的制定---实施细则，进一步规范和落实---制度；完善领导干部述廉述职、目标考核制度；贯彻落实民主集中制，进一步完善领导班子工作机制、议事规则和决策程序，充分发扬民主，着力提高领导班子和领导干部的执行能力和创造性工作能力。对医院组织机构、职责分工、人事任免、费用收缴使用、基建工程等重要事项进行公示，接受党员干部职工和群众的监督。</w:t>
      </w:r>
    </w:p>
    <w:p>
      <w:pPr>
        <w:ind w:left="0" w:right="0" w:firstLine="560"/>
        <w:spacing w:before="450" w:after="450" w:line="312" w:lineRule="auto"/>
      </w:pPr>
      <w:r>
        <w:rPr>
          <w:rFonts w:ascii="宋体" w:hAnsi="宋体" w:eastAsia="宋体" w:cs="宋体"/>
          <w:color w:val="000"/>
          <w:sz w:val="28"/>
          <w:szCs w:val="28"/>
        </w:rPr>
        <w:t xml:space="preserve">2、建立风险防控评估和预警机制。针对重点科室和关键岗位，按照分级管理的原则定期收集风险信息，对不同等级风险点采取不同的等级的防控措施。对可能引发腐败的苗头性、倾向性问题，根据情节轻重程度，分别作出岗位预警、单位预警、综合预警，采取自查自纠、教育提醒、诫勉谈话等方式，及时进行提示和纠正。</w:t>
      </w:r>
    </w:p>
    <w:p>
      <w:pPr>
        <w:ind w:left="0" w:right="0" w:firstLine="560"/>
        <w:spacing w:before="450" w:after="450" w:line="312" w:lineRule="auto"/>
      </w:pPr>
      <w:r>
        <w:rPr>
          <w:rFonts w:ascii="宋体" w:hAnsi="宋体" w:eastAsia="宋体" w:cs="宋体"/>
          <w:color w:val="000"/>
          <w:sz w:val="28"/>
          <w:szCs w:val="28"/>
        </w:rPr>
        <w:t xml:space="preserve">3、完善医院惩防体系。全面贯彻落实惩防体系建设的精神，建立责任追究制度，明确领导班子、管理干部职责，建立健全内部监督约束机制。针对关键岗位、重点环节，深入分析查找容易诱发不廉洁行为、腐败问题的部位和环节，规范办事程序，真正做到按制度办事，靠制度管人，确保各项工作有法可依、有章可循，从源头防治腐败问题发生。</w:t>
      </w:r>
    </w:p>
    <w:p>
      <w:pPr>
        <w:ind w:left="0" w:right="0" w:firstLine="560"/>
        <w:spacing w:before="450" w:after="450" w:line="312" w:lineRule="auto"/>
      </w:pPr>
      <w:r>
        <w:rPr>
          <w:rFonts w:ascii="宋体" w:hAnsi="宋体" w:eastAsia="宋体" w:cs="宋体"/>
          <w:color w:val="000"/>
          <w:sz w:val="28"/>
          <w:szCs w:val="28"/>
        </w:rPr>
        <w:t xml:space="preserve">医院在开展廉洁风险防控机制建设工作中取得了一定的成效，在今后的工作中，我们要继续深入抓好廉洁防控工作，不断完善工作机制，将我院廉洁风险防控工作提高到新的水平。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最新门诊护士的个人总结（精选篇4）</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年的工作完成的更加顺利，我整体回顾了自己一年的工作，总体而言，我还是比较满意的，我觉得自己越来越像一名专业的护士了，我要对得起自己白衣天使的这个称呼，所以我会在下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__月份是自己实习结束后，第一次以正式员工的身份加入了一家医院，所以难免还有很多地方是比较生疏的，第__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最新门诊护士的个人总结（精选篇5）</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最新门诊护士的个人总结（精选篇6）</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2025-01-19T03:45:50+08:00</dcterms:created>
  <dcterms:modified xsi:type="dcterms:W3CDTF">2025-01-19T03:45:50+08:00</dcterms:modified>
</cp:coreProperties>
</file>

<file path=docProps/custom.xml><?xml version="1.0" encoding="utf-8"?>
<Properties xmlns="http://schemas.openxmlformats.org/officeDocument/2006/custom-properties" xmlns:vt="http://schemas.openxmlformats.org/officeDocument/2006/docPropsVTypes"/>
</file>