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教师个人培训工作总结简短4篇(实用)</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总结简短一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教师个人培训工作总结简短一</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教师个人培训工作总结简短二</w:t>
      </w:r>
    </w:p>
    <w:p>
      <w:pPr>
        <w:ind w:left="0" w:right="0" w:firstLine="560"/>
        <w:spacing w:before="450" w:after="450" w:line="312" w:lineRule="auto"/>
      </w:pPr>
      <w:r>
        <w:rPr>
          <w:rFonts w:ascii="宋体" w:hAnsi="宋体" w:eastAsia="宋体" w:cs="宋体"/>
          <w:color w:val="000"/>
          <w:sz w:val="28"/>
          <w:szCs w:val="28"/>
        </w:rPr>
        <w:t xml:space="preserve">根据教育局工作布署，我校全体教师进行分散与集中培训学习，共有x余名教师参加了这次培训，现将培训工作情况总结汇报如下：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这几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教师个人培训工作总结简短三</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工作总结：</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教师个人培训工作总结简短四</w:t>
      </w:r>
    </w:p>
    <w:p>
      <w:pPr>
        <w:ind w:left="0" w:right="0" w:firstLine="560"/>
        <w:spacing w:before="450" w:after="450" w:line="312" w:lineRule="auto"/>
      </w:pPr>
      <w:r>
        <w:rPr>
          <w:rFonts w:ascii="宋体" w:hAnsi="宋体" w:eastAsia="宋体" w:cs="宋体"/>
          <w:color w:val="000"/>
          <w:sz w:val="28"/>
          <w:szCs w:val="28"/>
        </w:rPr>
        <w:t xml:space="preserve">我有幸参加了这次小学数学教师的培训，经过学习，使我受益匪浅。我既有观念上的洗礼，也有理论上的提高，既有知识上的积淀，也有教学技艺的增长。我的教育思想、教学观念、等都得到了更新，而且我的教学方法、教学手法、教育教学策略也得到了很大的提高。这次培训的内容相当丰富，讲了许多专家教授的现场讲座，能拥有此次学习机会，实在值得珍惜！给我们创设了共同交流学习的平台。现就将本次培训总结如下：</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2025-01-23T02:00:04+08:00</dcterms:created>
  <dcterms:modified xsi:type="dcterms:W3CDTF">2025-01-23T02:00:04+08:00</dcterms:modified>
</cp:coreProperties>
</file>

<file path=docProps/custom.xml><?xml version="1.0" encoding="utf-8"?>
<Properties xmlns="http://schemas.openxmlformats.org/officeDocument/2006/custom-properties" xmlns:vt="http://schemas.openxmlformats.org/officeDocument/2006/docPropsVTypes"/>
</file>