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最新中学数学教师工作总结汇总(10篇)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工作总结一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中学数学教师工作总结一</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中学数学教师工作总结二</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作为一位初三数学教师，在面临中考的压力时，现将工作总结如下：</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中学数学教师工作总结三</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年度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中学数学教师工作总结五</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中学数学教师工作总结六</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中学数学教师工作总结七</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中学数学教师工作总结八</w:t>
      </w:r>
    </w:p>
    <w:p>
      <w:pPr>
        <w:ind w:left="0" w:right="0" w:firstLine="560"/>
        <w:spacing w:before="450" w:after="450" w:line="312" w:lineRule="auto"/>
      </w:pPr>
      <w:r>
        <w:rPr>
          <w:rFonts w:ascii="宋体" w:hAnsi="宋体" w:eastAsia="宋体" w:cs="宋体"/>
          <w:color w:val="000"/>
          <w:sz w:val="28"/>
          <w:szCs w:val="28"/>
        </w:rPr>
        <w:t xml:space="preserve">如何做一份工作总结，如何使你的工作总结看上去更专业有水平，如何使你的工作总结排版更加完美？工作总结报告做的好不仅仅看的是报告的排版问题，更看重的是报告的内容是否更加专业，有质量感。我推荐一家工作总结写的完美的网站，你的选择没有错。</w:t>
      </w:r>
    </w:p>
    <w:p>
      <w:pPr>
        <w:ind w:left="0" w:right="0" w:firstLine="560"/>
        <w:spacing w:before="450" w:after="450" w:line="312" w:lineRule="auto"/>
      </w:pPr>
      <w:r>
        <w:rPr>
          <w:rFonts w:ascii="宋体" w:hAnsi="宋体" w:eastAsia="宋体" w:cs="宋体"/>
          <w:color w:val="000"/>
          <w:sz w:val="28"/>
          <w:szCs w:val="28"/>
        </w:rPr>
        <w:t xml:space="preserve">我自从被聘为中学一级教师至今，各方面都有了较大的进步，现总结如下：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我一直担任两个班的语文教学任务，到xx年为止还担任班主任工作，自工作以来我一直兢兢业业，关心自护每一个孩子，做学生的良师益友，我所教的班级成绩优异，得到了学校领导的好评，在我的辛勤教育下，一批批德才兼备的优秀学生升入高中。</w:t>
      </w:r>
    </w:p>
    <w:p>
      <w:pPr>
        <w:ind w:left="0" w:right="0" w:firstLine="560"/>
        <w:spacing w:before="450" w:after="450" w:line="312" w:lineRule="auto"/>
      </w:pPr>
      <w:r>
        <w:rPr>
          <w:rFonts w:ascii="宋体" w:hAnsi="宋体" w:eastAsia="宋体" w:cs="宋体"/>
          <w:color w:val="000"/>
          <w:sz w:val="28"/>
          <w:szCs w:val="28"/>
        </w:rPr>
        <w:t xml:space="preserve">xx年，由于工作出色，我担任年级主任一职，并承担两个班的语文教学任务，工作任务重，压力大，我更是把全部精力投入到工作中去。我以校为家，来到老师前面，走在老师后面，出满勤，干满点。我平时注意自己的一言一行，为人师表，率先垂范，我时刻把年级的工作放在心中，把年级的学生放在心中，把年级的老师放在心中。吃苦在前，享受在后。</w:t>
      </w:r>
    </w:p>
    <w:p>
      <w:pPr>
        <w:ind w:left="0" w:right="0" w:firstLine="560"/>
        <w:spacing w:before="450" w:after="450" w:line="312" w:lineRule="auto"/>
      </w:pPr>
      <w:r>
        <w:rPr>
          <w:rFonts w:ascii="宋体" w:hAnsi="宋体" w:eastAsia="宋体" w:cs="宋体"/>
          <w:color w:val="000"/>
          <w:sz w:val="28"/>
          <w:szCs w:val="28"/>
        </w:rPr>
        <w:t xml:space="preserve">工作中我和老师细心沟通和交流，在群众中树立了较高的威信。我善于创新工作思路，为把年级工作搞得有声有色，我付出了全部的精力和智慧。xx年我探索实施记分制量化考核细则，受到领导和老师们的欢迎，使年级工作有章可循，打开了年级工作的新局面；xx年年我在年级中实行一日流程管理，使年级的工作良性发展，而且上了一个新台阶；20xx年，我又结合一日流程管理推出了年级细节化管理，使年级的工作效率在原来的基础上又有了更大的飞跃。每一条工作思路的背后都有艰苦的付出和辛勤的汗水。</w:t>
      </w:r>
    </w:p>
    <w:p>
      <w:pPr>
        <w:ind w:left="0" w:right="0" w:firstLine="560"/>
        <w:spacing w:before="450" w:after="450" w:line="312" w:lineRule="auto"/>
      </w:pPr>
      <w:r>
        <w:rPr>
          <w:rFonts w:ascii="宋体" w:hAnsi="宋体" w:eastAsia="宋体" w:cs="宋体"/>
          <w:color w:val="000"/>
          <w:sz w:val="28"/>
          <w:szCs w:val="28"/>
        </w:rPr>
        <w:t xml:space="preserve">我爱钻研业务，喜欢尝试新的教学模式。1999年就获得省优质课二等奖，后被评为市级语文教学能手，我没有停住前进的脚步，我为了使我的业务水平再提高一个层次，我不断寻找机会外出学习，并在工作中探索新的教育教学思路。xx年年我光荣的被评为潍坊三中首届名师。我最大限度的发挥名师的引领、辐射、拉动作用，把自己的教学经验和心得毫无保留的传给年轻教师，不断的为年轻教师提供示范课，给年轻教师听课评课，让一个又一个的年轻教师站稳了讲台。在年轻教师的成长沙龙活动中，我和年轻教师一起探讨如何做一名优秀的班主任，如何进行课改研究；在学校的业务培训会上，我和老师们探讨如何说好一堂课，上好一堂课；在班主任培训会上，我为班主任作了报告《我工作，我快乐》等等；我在名师博客上每年发表5万字的教育教学论文。我积极参加教育教学研讨，现有国家省市地级获奖论文十余篇。我的付出受到了领导和老师们的好评。</w:t>
      </w:r>
    </w:p>
    <w:p>
      <w:pPr>
        <w:ind w:left="0" w:right="0" w:firstLine="560"/>
        <w:spacing w:before="450" w:after="450" w:line="312" w:lineRule="auto"/>
      </w:pPr>
      <w:r>
        <w:rPr>
          <w:rFonts w:ascii="宋体" w:hAnsi="宋体" w:eastAsia="宋体" w:cs="宋体"/>
          <w:color w:val="000"/>
          <w:sz w:val="28"/>
          <w:szCs w:val="28"/>
        </w:rPr>
        <w:t xml:space="preserve">为了让自己心爱的教育事业，我依旧默默奉献着，无怨无悔。没有最好只有更好，在今后的工作中，我将以更饱满的热情投入到工作中去，使自己的教育教学工作再上一个新台阶，向学校、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中学数学教师工作总结九</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2025-01-23T01:10:02+08:00</dcterms:created>
  <dcterms:modified xsi:type="dcterms:W3CDTF">2025-01-23T01:10:02+08:00</dcterms:modified>
</cp:coreProperties>
</file>

<file path=docProps/custom.xml><?xml version="1.0" encoding="utf-8"?>
<Properties xmlns="http://schemas.openxmlformats.org/officeDocument/2006/custom-properties" xmlns:vt="http://schemas.openxmlformats.org/officeDocument/2006/docPropsVTypes"/>
</file>