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2025年教师第二学期工作总结 教师第二季度工作纪实十六篇(实用)</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教师第二学期工作总结 教师第二季度工作纪实一一、在思想上，积极上进。我不断加强政治学习，不断学习教育教学理论，提高自己的思想觉悟，我还深知要教育好学生，教师必须先身先士卒，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 “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教师第二季度工作纪实三</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某同志于20__年12月被派驻到x镇x村担任村党支部第一书记。到任后，某同志以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一、临危受命，摸清情况治乱局。在实施“三联两创”党建固本工程中，x市纪委与x镇x村结成了联建对子。之前，x村是远近闻名的乱村，村部无人，工作全面停滞;班子瘫痪，群众x不断;上级考核，空城计连番上演;多次协调，全部无功而返……。了解到x村的真实情况后，某同志主动请缨担任该村党支部第一支部书记。他挨家挨户进行走访，了解村情民意，很快和当地群众打成一片，也摸清了村里的大概情况。x位于x村镇政府北1公里，土地平整，村民居住集中。紧临x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二、真帮实扶，嘘寒问暖结真情。作为一村的带头人，某同志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三、深谋远虑，紧贴民生求发展。某同志知道，要想发展好，基础要打牢。同时，要重振群众对村两委班子的信心，必须要实实在在干几件漂亮事。吃水问题是困扰x村群众多年的难题，某同志多次向市纪委领导汇报，请市纪委支持协调，20__年4月,铺设自来水管道8000多米，彻底解决了全村480户群众的吃水问题。x村原有的变压器和供电线路老化，因为担心停电，群众夏天不敢用空调，冬天用不了电暖器，某同志多次到市电业局找有关领导协商，20__年8月，为村里加装了一台125千伏的变压器，改造升级线路300多米，20__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的问题;协调项目资金7万元，建成标准化的村级卫生所，方便了群众就医用药;申请帮扶资金1.5万元，新建高标准垃圾池20个;协调资金15万元，占地2500平方米的休闲广场正在建设之中。某同志为x村的事磨破了嘴皮，市纪委的领导开玩笑说：“老赵，你现在真成范村人了啊!”老赵笑答：“这里是我的娘家，你们要多支持我的工作啊!”</w:t>
      </w:r>
    </w:p>
    <w:p>
      <w:pPr>
        <w:ind w:left="0" w:right="0" w:firstLine="560"/>
        <w:spacing w:before="450" w:after="450" w:line="312" w:lineRule="auto"/>
      </w:pPr>
      <w:r>
        <w:rPr>
          <w:rFonts w:ascii="宋体" w:hAnsi="宋体" w:eastAsia="宋体" w:cs="宋体"/>
          <w:color w:val="000"/>
          <w:sz w:val="28"/>
          <w:szCs w:val="28"/>
        </w:rPr>
        <w:t xml:space="preserve">如今的x村，在某同志的带领下，通过驻村工作队一年来春风化雨、卓有成效的工作，由里到外发生了脱胎换骨的变化，焕发出勃勃生机：支部班子坚强有力，党员干部人心思进，村容村貌明显改观，发展思路逐步明晰，人民群众安居乐业，豪情满怀，干劲实足，各项工作走在了全镇的前列。虽如此，某同志也深知，这离领导的要求、离群众的期望还有很大差距，他要百尺竿头更进一步，更好的为群众多办事、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第二季度的工作，这半年我们遇到了很多新问题，正是由于这些问题的出现，促使公司不断的改进，对各部门管理工作都提出了更高的要求。这第二季度以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教师第二季度工作纪实六</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教师第二季度工作纪实七</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第一季度，接待了_区教委会议，_药业会议，_学术报告会议，接待公司会议2次(10楼会议室)802，711会议5次，每次会议接待都顺利完成任务。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区政府各处事，区卫生局、城建局、执法局、经贸局、人事局、电车公司、衡器厂、进修学校、_区教委、_国税局、中铁一局_办事处等进行拜访，了解今年客源情况。重点拜访了三家网络订房中心：_在线网。_网，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年第一季度与辽宁118114订房中心签订协议，与_网，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1、定期发放代金卷。发放对象如：_社区，_社区，_社区，_社区。</w:t>
      </w:r>
    </w:p>
    <w:p>
      <w:pPr>
        <w:ind w:left="0" w:right="0" w:firstLine="560"/>
        <w:spacing w:before="450" w:after="450" w:line="312" w:lineRule="auto"/>
      </w:pPr>
      <w:r>
        <w:rPr>
          <w:rFonts w:ascii="宋体" w:hAnsi="宋体" w:eastAsia="宋体" w:cs="宋体"/>
          <w:color w:val="000"/>
          <w:sz w:val="28"/>
          <w:szCs w:val="28"/>
        </w:rPr>
        <w:t xml:space="preserve">2、更换20_年一楼大厅特价菜牌。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教师第二季度工作纪实八</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教师第二季度工作纪实九</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w:t>
      </w:r>
    </w:p>
    <w:p>
      <w:pPr>
        <w:ind w:left="0" w:right="0" w:firstLine="560"/>
        <w:spacing w:before="450" w:after="450" w:line="312" w:lineRule="auto"/>
      </w:pPr>
      <w:r>
        <w:rPr>
          <w:rFonts w:ascii="宋体" w:hAnsi="宋体" w:eastAsia="宋体" w:cs="宋体"/>
          <w:color w:val="000"/>
          <w:sz w:val="28"/>
          <w:szCs w:val="28"/>
        </w:rPr>
        <w:t xml:space="preserve">一、安全与质量管理：</w:t>
      </w:r>
    </w:p>
    <w:p>
      <w:pPr>
        <w:ind w:left="0" w:right="0" w:firstLine="560"/>
        <w:spacing w:before="450" w:after="450" w:line="312" w:lineRule="auto"/>
      </w:pPr>
      <w:r>
        <w:rPr>
          <w:rFonts w:ascii="宋体" w:hAnsi="宋体" w:eastAsia="宋体" w:cs="宋体"/>
          <w:color w:val="000"/>
          <w:sz w:val="28"/>
          <w:szCs w:val="28"/>
        </w:rPr>
        <w:t xml:space="preserve">1、质量控制：坚持每月进行重点督导，并完成全面质控活动一次。</w:t>
      </w:r>
    </w:p>
    <w:p>
      <w:pPr>
        <w:ind w:left="0" w:right="0" w:firstLine="560"/>
        <w:spacing w:before="450" w:after="450" w:line="312" w:lineRule="auto"/>
      </w:pPr>
      <w:r>
        <w:rPr>
          <w:rFonts w:ascii="宋体" w:hAnsi="宋体" w:eastAsia="宋体" w:cs="宋体"/>
          <w:color w:val="000"/>
          <w:sz w:val="28"/>
          <w:szCs w:val="28"/>
        </w:rPr>
        <w:t xml:space="preserve">⑴首先从质控反馈资料的记录方式上进行了调整，做到了上月的存在的问题或能及时解决的问题整改后有落实记录，这样可以体现质量的持续改进。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护理文书书写：针对全院各病区在护理文书记录中体现的共性问题---专科记录重点不突出，有漏项;重点健康教育在护理记录中未体现;心电监护每小时记录个别护士有漏项等问题在会上集中进行了强调，并要求科室加强培训;针对外科二病区、内科二病区质控小组把关不严现象要求护士长加强监督。以上存在问题护理部都进行了持续追踪，做到了持续改进。</w:t>
      </w:r>
    </w:p>
    <w:p>
      <w:pPr>
        <w:ind w:left="0" w:right="0" w:firstLine="560"/>
        <w:spacing w:before="450" w:after="450" w:line="312" w:lineRule="auto"/>
      </w:pPr>
      <w:r>
        <w:rPr>
          <w:rFonts w:ascii="宋体" w:hAnsi="宋体" w:eastAsia="宋体" w:cs="宋体"/>
          <w:color w:val="000"/>
          <w:sz w:val="28"/>
          <w:szCs w:val="28"/>
        </w:rPr>
        <w:t xml:space="preserve">⑶重点部门：对照《消毒供应中心质量考核标准》对供应室进行了如下整改连续外送两人次外出进行培训，并取得了岗位合格证;添置了部分设施，如包布检查台;除手术室外对包布施行了统一的无纺布外包装;植入性材料的生物检测问题与我院有服务合同的精卫消毒公司进行了积极的沟通。到目前为止，除植物性材料的生物检测与手术室的未使用无孔消毒槽外，其余工作已基本到位。</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⑴召开安全会议一次。本季度共上报护理缺陷5次，针对缺陷产生的原因进行深入的剖析，并制定了确实可行的整改措施，在全院做到了经验共享，教训共防，提前预警。</w:t>
      </w:r>
    </w:p>
    <w:p>
      <w:pPr>
        <w:ind w:left="0" w:right="0" w:firstLine="560"/>
        <w:spacing w:before="450" w:after="450" w:line="312" w:lineRule="auto"/>
      </w:pPr>
      <w:r>
        <w:rPr>
          <w:rFonts w:ascii="宋体" w:hAnsi="宋体" w:eastAsia="宋体" w:cs="宋体"/>
          <w:color w:val="000"/>
          <w:sz w:val="28"/>
          <w:szCs w:val="28"/>
        </w:rPr>
        <w:t xml:space="preserve">⑵薄弱环节管理：针对输液卡的责任落实不清问题，对输液卡进行了重新设计;针对护士对危重病人化验值掌握不清或重视不够问题，护理部对常见的化验值进行了整理，于8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年资护理人员进行了强化考试，理论考试结果不是很理想;10月初通过院科两级共同努力，完成了全院护理人员的“男病人导尿”及“成人心肺复苏”的操作考试，考试成绩优良。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2、完成业务学习及护理查房三次，通过不同途径使护士掌握了业务知识，特别是通过对新版“二甲”标准的培训，使护理人员对“二甲”的标准有了一个全新的认识，也增强了护理管理者的紧迫感。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三、优质护理工作持续推进。在原有开着优质护理服务的基础上，于8月在外科、儿科进行了推广，至此，我院的优质护理服务工作的覆盖面达到了67.7%。</w:t>
      </w:r>
    </w:p>
    <w:p>
      <w:pPr>
        <w:ind w:left="0" w:right="0" w:firstLine="560"/>
        <w:spacing w:before="450" w:after="450" w:line="312" w:lineRule="auto"/>
      </w:pPr>
      <w:r>
        <w:rPr>
          <w:rFonts w:ascii="宋体" w:hAnsi="宋体" w:eastAsia="宋体" w:cs="宋体"/>
          <w:color w:val="000"/>
          <w:sz w:val="28"/>
          <w:szCs w:val="28"/>
        </w:rPr>
        <w:t xml:space="preserve">四、教学工作:护理部坚持每月组织实习生业务学习两次，并完成评学评教一次。对于在评教评学中所存在的问题进行了积极的改进，并及时对学生加强了安全教育，教学差错及事故发生。</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 教师第二季度工作纪实篇十一</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__统一部署，作为第一批学习研究单位，从__年2月开始，开展为期半年的以实践“三个代表”重要思想为主要内容的保持共产党员先进性教育活动。我支部严谨遵照__中央、市委及__要求，在_委和我支部书记的领导下，采取有效措施，组织全体党员认真研究理论，按照学习计划，认真做好“四会一课”，认真分析评议，制定整改措施，配合实际建立长期有效的机制，圆满结束了党员先进性活动的格评比，取得了成效。现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_名、流动党员_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_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_评议的工作奠定了较好的理论基础。具体做法：一是组织党员深入学习党章，精读《读本》的有关篇目，进一步掌握思想武器。二是召开座谈会贯彻__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4、是认真开展_评议。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_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_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三分工明确，各司其职，健全__部各种组织机构，充分发挥各职能部门作用，领导小组及中层管理人员起到应尽责任，各部门要加强联系，互相配合，各司其职，形成协调一致的联动机制。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__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__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教师第二季度工作纪实篇十二</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xx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1、存款情况：截止20xx年9月30日，支行存款余额为x万（不含理财产品），完成三季度任务的x%，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2、发卡情况：个人储蓄卡累计发卡张，理财白金卡x张，理财金卡x张。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w:t>
      </w:r>
    </w:p>
    <w:p>
      <w:pPr>
        <w:ind w:left="0" w:right="0" w:firstLine="560"/>
        <w:spacing w:before="450" w:after="450" w:line="312" w:lineRule="auto"/>
      </w:pPr>
      <w:r>
        <w:rPr>
          <w:rFonts w:ascii="宋体" w:hAnsi="宋体" w:eastAsia="宋体" w:cs="宋体"/>
          <w:color w:val="000"/>
          <w:sz w:val="28"/>
          <w:szCs w:val="28"/>
        </w:rPr>
        <w:t xml:space="preserve">1.二季度存款</w:t>
      </w:r>
    </w:p>
    <w:p>
      <w:pPr>
        <w:ind w:left="0" w:right="0" w:firstLine="560"/>
        <w:spacing w:before="450" w:after="450" w:line="312" w:lineRule="auto"/>
      </w:pPr>
      <w:r>
        <w:rPr>
          <w:rFonts w:ascii="宋体" w:hAnsi="宋体" w:eastAsia="宋体" w:cs="宋体"/>
          <w:color w:val="000"/>
          <w:sz w:val="28"/>
          <w:szCs w:val="28"/>
        </w:rPr>
        <w:t xml:space="preserve">2.发卡情况：蓄储卡x张高端客户x户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w:t>
      </w:r>
    </w:p>
    <w:p>
      <w:pPr>
        <w:ind w:left="0" w:right="0" w:firstLine="560"/>
        <w:spacing w:before="450" w:after="450" w:line="312" w:lineRule="auto"/>
      </w:pPr>
      <w:r>
        <w:rPr>
          <w:rFonts w:ascii="宋体" w:hAnsi="宋体" w:eastAsia="宋体" w:cs="宋体"/>
          <w:color w:val="000"/>
          <w:sz w:val="28"/>
          <w:szCs w:val="28"/>
        </w:rPr>
        <w:t xml:space="preserve">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二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 我始终以一名预备党员身份严格要求自己，把自己的学习放在首位，通过努力，在工作中取得了较好的成绩，起到了党员的模范带头作用。 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教师第二季度工作纪实篇十四</w:t>
      </w:r>
    </w:p>
    <w:p>
      <w:pPr>
        <w:ind w:left="0" w:right="0" w:firstLine="560"/>
        <w:spacing w:before="450" w:after="450" w:line="312" w:lineRule="auto"/>
      </w:pPr>
      <w:r>
        <w:rPr>
          <w:rFonts w:ascii="宋体" w:hAnsi="宋体" w:eastAsia="宋体" w:cs="宋体"/>
          <w:color w:val="000"/>
          <w:sz w:val="28"/>
          <w:szCs w:val="28"/>
        </w:rPr>
        <w:t xml:space="preserve">时间飞逝，转眼之间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汇报:</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w:t>
      </w:r>
    </w:p>
    <w:p>
      <w:pPr>
        <w:ind w:left="0" w:right="0" w:firstLine="560"/>
        <w:spacing w:before="450" w:after="450" w:line="312" w:lineRule="auto"/>
      </w:pPr>
      <w:r>
        <w:rPr>
          <w:rFonts w:ascii="宋体" w:hAnsi="宋体" w:eastAsia="宋体" w:cs="宋体"/>
          <w:color w:val="000"/>
          <w:sz w:val="28"/>
          <w:szCs w:val="28"/>
        </w:rPr>
        <w:t xml:space="preserve">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 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对于每天现场浇筑混凝土要在前几斗料浇筑时，现场测试其塌落度，对于不合格的，及时调整其水灰比。确保其塌落度在规定要求之内。保_我们现场浇筑预制构件的混凝土强度符合设计要求的强度。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凡是进场的原材，每批都要出具生产厂家质量保_书、检验合格_，每一批次都按照规范要求数量进行送检。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对于现场工人，因工作产生的安全隐患，进行及时的提醒，并按照国家安全法进行整改。每天，查看工人工作服和安全帽是否穿戴规范。各种设备_作是否符合安全生产要求，经常_的对工人进行</w:t>
      </w:r>
    </w:p>
    <w:p>
      <w:pPr>
        <w:ind w:left="0" w:right="0" w:firstLine="560"/>
        <w:spacing w:before="450" w:after="450" w:line="312" w:lineRule="auto"/>
      </w:pPr>
      <w:r>
        <w:rPr>
          <w:rFonts w:ascii="宋体" w:hAnsi="宋体" w:eastAsia="宋体" w:cs="宋体"/>
          <w:color w:val="000"/>
          <w:sz w:val="28"/>
          <w:szCs w:val="28"/>
        </w:rPr>
        <w:t xml:space="preserve">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由于砂石堆场没有进行盖棚，下雨天，对于混泥土的塌落度难以调控，影响混泥土强度，所以建议对砂石场盖个钢桁架的棚，保持砂石含水率的稳定_。</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教师第二季度工作纪实篇十五</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w:t>
      </w:r>
    </w:p>
    <w:p>
      <w:pPr>
        <w:ind w:left="0" w:right="0" w:firstLine="560"/>
        <w:spacing w:before="450" w:after="450" w:line="312" w:lineRule="auto"/>
      </w:pPr>
      <w:r>
        <w:rPr>
          <w:rFonts w:ascii="宋体" w:hAnsi="宋体" w:eastAsia="宋体" w:cs="宋体"/>
          <w:color w:val="000"/>
          <w:sz w:val="28"/>
          <w:szCs w:val="28"/>
        </w:rPr>
        <w:t xml:space="preserve">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2025-01-30T16:59:32+08:00</dcterms:created>
  <dcterms:modified xsi:type="dcterms:W3CDTF">2025-01-30T16:59:32+08:00</dcterms:modified>
</cp:coreProperties>
</file>

<file path=docProps/custom.xml><?xml version="1.0" encoding="utf-8"?>
<Properties xmlns="http://schemas.openxmlformats.org/officeDocument/2006/custom-properties" xmlns:vt="http://schemas.openxmlformats.org/officeDocument/2006/docPropsVTypes"/>
</file>