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最新小学教师月份工作总结 小学教师年度总结报告(五篇)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小学教师月份工作总结 小学教师年度总结报告一一、教育理论方面新课程的理念就是改变传统教学中的灌输式的教学方式，给学生更多的思考空间，在教学过程多方面的能力，比如学生动手能力、学生独立思考问题的能力，更多的注重学生能力的培养，而不是将学生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小学教师年度总结报告一</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小学教师年度总结报告二</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五（6）班和六（6）班的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坚持党的教育方针，忠诚党的教育事业，加强自身的政治理论学习，提高理论水平。在教学实践中，认真贯彻党的教育方针，坚持党性原则，提高党性修养、努力落实“社会主义核心价值观”的重要思想，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小学教师年度总结报告三</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小学教师年度总结报告四</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6"/>
          <w:szCs w:val="36"/>
          <w:b w:val="1"/>
          <w:bCs w:val="1"/>
        </w:rPr>
        <w:t xml:space="preserve">小学教师月份工作总结 小学教师年度总结报告五</w:t>
      </w:r>
    </w:p>
    <w:p>
      <w:pPr>
        <w:ind w:left="0" w:right="0" w:firstLine="560"/>
        <w:spacing w:before="450" w:after="450" w:line="312" w:lineRule="auto"/>
      </w:pPr>
      <w:r>
        <w:rPr>
          <w:rFonts w:ascii="宋体" w:hAnsi="宋体" w:eastAsia="宋体" w:cs="宋体"/>
          <w:color w:val="000"/>
          <w:sz w:val="28"/>
          <w:szCs w:val="28"/>
        </w:rPr>
        <w:t xml:space="preserve">从20__年__月进入小学工作至今已一年，回顾这一年来的工作和学习，本人受益良多。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本人严格遵守学校各项规章制度，并积极配合学校工作，认真有效地完成学校及上级领导布置的任务，表现出极好的组织纪律性，于20__年4月接任学区少先队总辅导员一职至今，并被评为学区“优秀辅导员”。</w:t>
      </w:r>
    </w:p>
    <w:p>
      <w:pPr>
        <w:ind w:left="0" w:right="0" w:firstLine="560"/>
        <w:spacing w:before="450" w:after="450" w:line="312" w:lineRule="auto"/>
      </w:pPr>
      <w:r>
        <w:rPr>
          <w:rFonts w:ascii="宋体" w:hAnsi="宋体" w:eastAsia="宋体" w:cs="宋体"/>
          <w:color w:val="000"/>
          <w:sz w:val="28"/>
          <w:szCs w:val="28"/>
        </w:rPr>
        <w:t xml:space="preserve">在与同事的交往中，我以谦虚好学的态度，赢得了大家的帮助和认可；在与家长的接触中，我注意方法方式，耐心细心地进行家校联系工作，深受家长欢迎。“学高为师，德高为范”。</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w:t>
      </w:r>
    </w:p>
    <w:p>
      <w:pPr>
        <w:ind w:left="0" w:right="0" w:firstLine="560"/>
        <w:spacing w:before="450" w:after="450" w:line="312" w:lineRule="auto"/>
      </w:pPr>
      <w:r>
        <w:rPr>
          <w:rFonts w:ascii="宋体" w:hAnsi="宋体" w:eastAsia="宋体" w:cs="宋体"/>
          <w:color w:val="000"/>
          <w:sz w:val="28"/>
          <w:szCs w:val="28"/>
        </w:rPr>
        <w:t xml:space="preserve">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2025-04-04T21:38:35+08:00</dcterms:created>
  <dcterms:modified xsi:type="dcterms:W3CDTF">2025-04-04T21:38:35+08:00</dcterms:modified>
</cp:coreProperties>
</file>

<file path=docProps/custom.xml><?xml version="1.0" encoding="utf-8"?>
<Properties xmlns="http://schemas.openxmlformats.org/officeDocument/2006/custom-properties" xmlns:vt="http://schemas.openxmlformats.org/officeDocument/2006/docPropsVTypes"/>
</file>