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2024年会计融资岗位工作总结 融资会计工作内容(56篇)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会计融资岗位工作总结 融资会计工作内容一二、作为一个会计人员要有严谨的工作态度。会计工作是一门很精准的工作，要求会计人员要准确的核算每一项指标，牢记每一条税法，正确使用每一个公式。会计不是一件具有创新意识的工作，它是靠一个又一个精准的数字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融资会计工作内容一</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xxxx财务检查小组，10月份组成xxxx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v^纠风办《关于进一步做好治理中小学乱收费工作的紧急通知》精神，切实做好治理中小学乱收费工作，4月份，我们邀请了市物价局有关专家对教育系统30xxxx名在岗会计人员进行了教育收费培训，使我市教育系统财会人员的收费业务水平有了明显提高，收费管理工作日趋规范。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xxxx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同时，我们对特困学生的家庭经济情况进行了详细调查，继续做好三个xxxx减免工作，保证了每一名学生不因经济困难而辍学，20xx年共为1652xxxx学生减免了学杂费，金额达15xxxx元。</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单位投资26300xxxx，植树21053棵，栽花木20xx株，植草皮732xxxx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积极响应政府号召开展绿化荒山活动，教体局与各学校签订的绿化目标责任书，并将责任书内容列入年终目标考核，有力的推动了学校绿化工作的开展，截止目前，已投资2xxxx元，绿化荒山40xxxx，植树4400xxxx棵。</w:t>
      </w:r>
    </w:p>
    <w:p>
      <w:pPr>
        <w:ind w:left="0" w:right="0" w:firstLine="560"/>
        <w:spacing w:before="450" w:after="450" w:line="312" w:lineRule="auto"/>
      </w:pPr>
      <w:r>
        <w:rPr>
          <w:rFonts w:ascii="宋体" w:hAnsi="宋体" w:eastAsia="宋体" w:cs="宋体"/>
          <w:color w:val="000"/>
          <w:sz w:val="28"/>
          <w:szCs w:val="28"/>
        </w:rPr>
        <w:t xml:space="preserve">3月份，召开了1xxxx有“门前三包”任务的单位负责人会议，磕兑了责任，经过共同努力，完成了三建商住楼、体育场、实验三小、电大、市北中学、实验学校等单位花池苗木充实，补植苗木9620株，草坪89xxxx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v^表扬。今年市^v^、市监察局、市政府^v^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v^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融资会计工作内容四</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融资会计工作内容五</w:t>
      </w:r>
    </w:p>
    <w:p>
      <w:pPr>
        <w:ind w:left="0" w:right="0" w:firstLine="560"/>
        <w:spacing w:before="450" w:after="450" w:line="312" w:lineRule="auto"/>
      </w:pPr>
      <w:r>
        <w:rPr>
          <w:rFonts w:ascii="宋体" w:hAnsi="宋体" w:eastAsia="宋体" w:cs="宋体"/>
          <w:color w:val="000"/>
          <w:sz w:val="28"/>
          <w:szCs w:val="28"/>
        </w:rPr>
        <w:t xml:space="preserve">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正确的指导作用，我们在遵守财务制度的条件下，认真履行财务工作要求，正确地发挥会计工作的重要性。总结各方面工作的特点，制定财务工作计划，扎实地做好财务基础工作，年初以来，我们把会计基础学习及团体下达的各项计划、制度相结合，真实有效地把会计核算、会计档案管理等几项重要基础工作放到了重要工作日程上来，并依照每个月份工作计划，组织本部分职员按月对会计凭证进行了装订回档，按时完成了凭证的装订工作。严格依照会计基础工作达标的要求，认真登记各类账簿及台帐，部分内部、部分之间及时对帐，做到帐帐符合、帐实符合。</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团体的各项制度，严格执行团体财资管理处部下发的资产管理办法及内部资产挑唆程序。认真设置整体资产账簿，对帐外资产设置备查登记，要求各部分建立资产管理卡片建全在用资产台帐，并将责任落实到个人，坚持每个月盘点制度，在职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2、债权债务管理：对酒店债权债务认真清算，每个月及时敦促营销部收回各项应收款项。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3、监视职能：加大监控力度，主要表现在以下几个方面：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（1）财务监控从第一环节做起，即从前台收银到昼夜审、出纳，每一个环节紧密衔接，相互监控，发现题目，及时上报。</w:t>
      </w:r>
    </w:p>
    <w:p>
      <w:pPr>
        <w:ind w:left="0" w:right="0" w:firstLine="560"/>
        <w:spacing w:before="450" w:after="450" w:line="312" w:lineRule="auto"/>
      </w:pPr>
      <w:r>
        <w:rPr>
          <w:rFonts w:ascii="宋体" w:hAnsi="宋体" w:eastAsia="宋体" w:cs="宋体"/>
          <w:color w:val="000"/>
          <w:sz w:val="28"/>
          <w:szCs w:val="28"/>
        </w:rPr>
        <w:t xml:space="preserve">（2）对平常采购价格进行监视，制定了每个月原材料采购及定价制度（菜价、肉价、干调、冰鲜），酒水及物料购进均采用签订合同的方式议定价格。对供给商的进货价格进行严格控制，同时加强采购的审批报帐环节及程序管理，从而及时控制和把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（3）加强客房部本钱控制：要求客房部加强对回收物品及客房酒水的管理，对未用的一次性用品及时回收，建立二次回收台帐。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4、货币资金管理：财务部严格遵守团体财务规定，由会计职员监视，定期对出纳库存现金进行抽盘，并由日审定期对前台收银员库存现金进行抽盘，现金收支能严格遵守财务制度，做到现金管理无过失。</w:t>
      </w:r>
    </w:p>
    <w:p>
      <w:pPr>
        <w:ind w:left="0" w:right="0" w:firstLine="560"/>
        <w:spacing w:before="450" w:after="450" w:line="312" w:lineRule="auto"/>
      </w:pPr>
      <w:r>
        <w:rPr>
          <w:rFonts w:ascii="宋体" w:hAnsi="宋体" w:eastAsia="宋体" w:cs="宋体"/>
          <w:color w:val="000"/>
          <w:sz w:val="28"/>
          <w:szCs w:val="28"/>
        </w:rPr>
        <w:t xml:space="preserve">1、对内：协助领导班子控制本钱用度开支：</w:t>
      </w:r>
    </w:p>
    <w:p>
      <w:pPr>
        <w:ind w:left="0" w:right="0" w:firstLine="560"/>
        <w:spacing w:before="450" w:after="450" w:line="312" w:lineRule="auto"/>
      </w:pPr>
      <w:r>
        <w:rPr>
          <w:rFonts w:ascii="宋体" w:hAnsi="宋体" w:eastAsia="宋体" w:cs="宋体"/>
          <w:color w:val="000"/>
          <w:sz w:val="28"/>
          <w:szCs w:val="28"/>
        </w:rPr>
        <w:t xml:space="preserve">一、编制用度预算，为各部分确定用度使用上限，催促各部分从一点一滴节省用度开支；</w:t>
      </w:r>
    </w:p>
    <w:p>
      <w:pPr>
        <w:ind w:left="0" w:right="0" w:firstLine="560"/>
        <w:spacing w:before="450" w:after="450" w:line="312" w:lineRule="auto"/>
      </w:pPr>
      <w:r>
        <w:rPr>
          <w:rFonts w:ascii="宋体" w:hAnsi="宋体" w:eastAsia="宋体" w:cs="宋体"/>
          <w:color w:val="000"/>
          <w:sz w:val="28"/>
          <w:szCs w:val="28"/>
        </w:rPr>
        <w:t xml:space="preserve">二、公道制定经营部分收进、本钱、毛利率各项经营指标，及时正确地向各级领导提供所需要的经营数据资料，为领导决策提供了根据。对本部分所属的收银员认真教育，催促其尽力配合经营部分的工作。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2、对外：及时了解税收及各项法规新动向，主动咨询税收疑问题目。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3、及时填制酒店的纳税申报表，按时申报纳税，碰到题目及时与团体财资管理处进行沟通并解决。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4、按时参加团体召开的季度例会，根据团体财资管理处召开的财务工作会议的工作布署，及时安排对来往的清算及固定资产的管理工作。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5、积极配合团体财资管理处及法规审核处的联合检查工作，做好各项解释工作。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7、参加团体组织的会计职员继续教育的培训，不断进步本身的业务素质，更好的为企业服务。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全力以赴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团体公司及酒店领导班子的工作要求，结合市场情况，在反复研究历史资料的基础上，综合衡，兼顾统筹，本着计划指标积极开辟稳妥的原则，编制酒店20xx年财务预算。并且，根据团体公司下达的20xx年任务指标，层层分解落实，下到达各部分。同时，为了保证任务指标的顺利完成，财务部对各部分的计划任务进行逐月检查和分析，及时发现各部分计划任务指标执行中存在的题目，为公司领导制定经营决策提供重要根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具体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3、做好20xx年收进、用度计划及经营计划。</w:t>
      </w:r>
    </w:p>
    <w:p>
      <w:pPr>
        <w:ind w:left="0" w:right="0" w:firstLine="560"/>
        <w:spacing w:before="450" w:after="450" w:line="312" w:lineRule="auto"/>
      </w:pPr>
      <w:r>
        <w:rPr>
          <w:rFonts w:ascii="宋体" w:hAnsi="宋体" w:eastAsia="宋体" w:cs="宋体"/>
          <w:color w:val="000"/>
          <w:sz w:val="28"/>
          <w:szCs w:val="28"/>
        </w:rPr>
        <w:t xml:space="preserve">4、组织财会职员继续学习新会计准则，进步财会职员业务技术水平。</w:t>
      </w:r>
    </w:p>
    <w:p>
      <w:pPr>
        <w:ind w:left="0" w:right="0" w:firstLine="560"/>
        <w:spacing w:before="450" w:after="450" w:line="312" w:lineRule="auto"/>
      </w:pPr>
      <w:r>
        <w:rPr>
          <w:rFonts w:ascii="宋体" w:hAnsi="宋体" w:eastAsia="宋体" w:cs="宋体"/>
          <w:color w:val="000"/>
          <w:sz w:val="28"/>
          <w:szCs w:val="28"/>
        </w:rPr>
        <w:t xml:space="preserve">5、进一步弄好财务部财会量化工作管理。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融资会计工作内容六</w:t>
      </w:r>
    </w:p>
    <w:p>
      <w:pPr>
        <w:ind w:left="0" w:right="0" w:firstLine="560"/>
        <w:spacing w:before="450" w:after="450" w:line="312" w:lineRule="auto"/>
      </w:pPr>
      <w:r>
        <w:rPr>
          <w:rFonts w:ascii="宋体" w:hAnsi="宋体" w:eastAsia="宋体" w:cs="宋体"/>
          <w:color w:val="000"/>
          <w:sz w:val="28"/>
          <w:szCs w:val="28"/>
        </w:rPr>
        <w:t xml:space="preserve">一年来，在经理部领导的大力支持和各部门的积极配合下，较好地完成了财务部的各项财务工作，在完成工作的同时也存在一些不足，下面是xxxx年的工作汇报：</w:t>
      </w:r>
    </w:p>
    <w:p>
      <w:pPr>
        <w:ind w:left="0" w:right="0" w:firstLine="560"/>
        <w:spacing w:before="450" w:after="450" w:line="312" w:lineRule="auto"/>
      </w:pPr>
      <w:r>
        <w:rPr>
          <w:rFonts w:ascii="宋体" w:hAnsi="宋体" w:eastAsia="宋体" w:cs="宋体"/>
          <w:color w:val="000"/>
          <w:sz w:val="28"/>
          <w:szCs w:val="28"/>
        </w:rPr>
        <w:t xml:space="preserve">1、首先认真做好财务常规性核算工作，全面反映公司经营状况、资产负债、和经济运行效果，及时、准确的为领导班子、各部门提供详尽的财务数据信息。</w:t>
      </w:r>
    </w:p>
    <w:p>
      <w:pPr>
        <w:ind w:left="0" w:right="0" w:firstLine="560"/>
        <w:spacing w:before="450" w:after="450" w:line="312" w:lineRule="auto"/>
      </w:pPr>
      <w:r>
        <w:rPr>
          <w:rFonts w:ascii="宋体" w:hAnsi="宋体" w:eastAsia="宋体" w:cs="宋体"/>
          <w:color w:val="000"/>
          <w:sz w:val="28"/>
          <w:szCs w:val="28"/>
        </w:rPr>
        <w:t xml:space="preserve">2、作为职能工作部门，合理控制成本有效地发挥企业内部监督职能，做好预算管理，加强费用预算的合理管控，对降低成本、防范不合理开支起到了不容忽视的效果。</w:t>
      </w:r>
    </w:p>
    <w:p>
      <w:pPr>
        <w:ind w:left="0" w:right="0" w:firstLine="560"/>
        <w:spacing w:before="450" w:after="450" w:line="312" w:lineRule="auto"/>
      </w:pPr>
      <w:r>
        <w:rPr>
          <w:rFonts w:ascii="宋体" w:hAnsi="宋体" w:eastAsia="宋体" w:cs="宋体"/>
          <w:color w:val="000"/>
          <w:sz w:val="28"/>
          <w:szCs w:val="28"/>
        </w:rPr>
        <w:t xml:space="preserve">3、在资产及财务档案管理方面，财务部与各业务部门及时沟通对账，做到帐卡物相符。完成了对竣工项目的财务档案的归档工作，清点并移交会计凭证。</w:t>
      </w:r>
    </w:p>
    <w:p>
      <w:pPr>
        <w:ind w:left="0" w:right="0" w:firstLine="560"/>
        <w:spacing w:before="450" w:after="450" w:line="312" w:lineRule="auto"/>
      </w:pPr>
      <w:r>
        <w:rPr>
          <w:rFonts w:ascii="宋体" w:hAnsi="宋体" w:eastAsia="宋体" w:cs="宋体"/>
          <w:color w:val="000"/>
          <w:sz w:val="28"/>
          <w:szCs w:val="28"/>
        </w:rPr>
        <w:t xml:space="preserve">1、根据实际情况将工作落在实处，控制资产、负债总额的增长，加快确权、加速回款、及时付款，提高资产周转效率和经营质量。加强风险管理，对应收应付款分析、核对与催收，提升财务防范风险、规避风险的能力。</w:t>
      </w:r>
    </w:p>
    <w:p>
      <w:pPr>
        <w:ind w:left="0" w:right="0" w:firstLine="560"/>
        <w:spacing w:before="450" w:after="450" w:line="312" w:lineRule="auto"/>
      </w:pPr>
      <w:r>
        <w:rPr>
          <w:rFonts w:ascii="宋体" w:hAnsi="宋体" w:eastAsia="宋体" w:cs="宋体"/>
          <w:color w:val="000"/>
          <w:sz w:val="28"/>
          <w:szCs w:val="28"/>
        </w:rPr>
        <w:t xml:space="preserve">2、加强财务人才培养，通过导师带徒传帮带，加大新员工的培养力度，提高财务人员整体水平，与此同时，认真学习税务、金融、等相关性知识，以拓展知识面，提高理论和实际操作水平，推动财务工作高质量发展。</w:t>
      </w:r>
    </w:p>
    <w:p>
      <w:pPr>
        <w:ind w:left="0" w:right="0" w:firstLine="560"/>
        <w:spacing w:before="450" w:after="450" w:line="312" w:lineRule="auto"/>
      </w:pPr>
      <w:r>
        <w:rPr>
          <w:rFonts w:ascii="宋体" w:hAnsi="宋体" w:eastAsia="宋体" w:cs="宋体"/>
          <w:color w:val="000"/>
          <w:sz w:val="28"/>
          <w:szCs w:val="28"/>
        </w:rPr>
        <w:t xml:space="preserve">作为分公司，要顺势而动，主动突破，不断增强工作的前瞻性，认清不足，提高站位，直面存在的问题，把它作为我们工作的着眼点和立足点，工作才有方向，才能抓住重点，分析这些问题，破解这些问题，系统思考，整体谋划，脚踏实地，逐一破解。</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融资会计工作内容七</w:t>
      </w:r>
    </w:p>
    <w:p>
      <w:pPr>
        <w:ind w:left="0" w:right="0" w:firstLine="560"/>
        <w:spacing w:before="450" w:after="450" w:line="312" w:lineRule="auto"/>
      </w:pPr>
      <w:r>
        <w:rPr>
          <w:rFonts w:ascii="宋体" w:hAnsi="宋体" w:eastAsia="宋体" w:cs="宋体"/>
          <w:color w:val="000"/>
          <w:sz w:val="28"/>
          <w:szCs w:val="28"/>
        </w:rPr>
        <w:t xml:space="preserve">融资部工作总结</w:t>
      </w:r>
    </w:p>
    <w:p>
      <w:pPr>
        <w:ind w:left="0" w:right="0" w:firstLine="560"/>
        <w:spacing w:before="450" w:after="450" w:line="312" w:lineRule="auto"/>
      </w:pPr>
      <w:r>
        <w:rPr>
          <w:rFonts w:ascii="宋体" w:hAnsi="宋体" w:eastAsia="宋体" w:cs="宋体"/>
          <w:color w:val="000"/>
          <w:sz w:val="28"/>
          <w:szCs w:val="28"/>
        </w:rPr>
        <w:t xml:space="preserve">20_年是公司各项业务大发展的一年，在公司领导的正确带领下融资部取得了一定的成绩，现将一年来主要工作总结如下：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1 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2 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3 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融资会计工作内容九</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会计融资岗位工作总结 融资会计工作内容篇十一</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融资会计工作内容篇十二</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融资会计工作内容篇十三</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计划财务部以xx计划财务工作为指导思想，紧紧围绕xx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xx各项会计法规及管理制度、办法进行了检查。发现问题及时予以纠正，确保了各项基本制度、岗位责任制和各项会计财务法规制度的贯彻落实。我们每季度对全辖进行了一次格式化、作业式会计工作检查，5月份x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xx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为了做好综合系统数据移植工作，我们通过xx精心安排，加班加点，较好的完成了移植工作。因为我们理解有限，具体的核算工作还需要我们积极探索。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融资会计工作内容篇十四</w:t>
      </w:r>
    </w:p>
    <w:p>
      <w:pPr>
        <w:ind w:left="0" w:right="0" w:firstLine="560"/>
        <w:spacing w:before="450" w:after="450" w:line="312" w:lineRule="auto"/>
      </w:pPr>
      <w:r>
        <w:rPr>
          <w:rFonts w:ascii="宋体" w:hAnsi="宋体" w:eastAsia="宋体" w:cs="宋体"/>
          <w:color w:val="000"/>
          <w:sz w:val="28"/>
          <w:szCs w:val="28"/>
        </w:rPr>
        <w:t xml:space="preserve">山东银光化工集团有限公司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v^认真，仔细，严谨^v^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v^血液^v^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融资会计工作内容篇十五</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xx分行、xx发展银行xx分行、xx发展银行xx分行、建行xx分行、农行xx分行、交通银行xx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xx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融资会计工作内容篇十六</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 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w:t>
      </w:r>
    </w:p>
    <w:p>
      <w:pPr>
        <w:ind w:left="0" w:right="0" w:firstLine="560"/>
        <w:spacing w:before="450" w:after="450" w:line="312" w:lineRule="auto"/>
      </w:pPr>
      <w:r>
        <w:rPr>
          <w:rFonts w:ascii="宋体" w:hAnsi="宋体" w:eastAsia="宋体" w:cs="宋体"/>
          <w:color w:val="000"/>
          <w:sz w:val="28"/>
          <w:szCs w:val="28"/>
        </w:rPr>
        <w:t xml:space="preserve">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有关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融资会计工作内容篇十七</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x完成了各项财务工作。作为我个人而言，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年末接手财务部工作，由于在月底结账时间紧，在接手工作后立即着手工作，积极做好财务日常工作，严格审核付款手续，做好物资清产盘点和账务整理工作。审核x月份凭证，协调财务人员积极做好全年的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v^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v^、报市财政局）编报；根据^v^绩效考核指标，融资部门人员配合，测算目标年度内的综合融资成本率、亿元净资产融资额、投资收益率等指标，结合其他指标（如100%偿还到期债务、融资总额等）的实际情景，完成^v^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（3）牵头配合^v^地方债务审计工作，牵头完成审计整改报告；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（4）牵头配合市^v^关于公司董事长任期经济职责审计工作（第一阶段）；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2024-11-22T08:07:13+08:00</dcterms:created>
  <dcterms:modified xsi:type="dcterms:W3CDTF">2024-11-22T08:07:13+08:00</dcterms:modified>
</cp:coreProperties>
</file>

<file path=docProps/custom.xml><?xml version="1.0" encoding="utf-8"?>
<Properties xmlns="http://schemas.openxmlformats.org/officeDocument/2006/custom-properties" xmlns:vt="http://schemas.openxmlformats.org/officeDocument/2006/docPropsVTypes"/>
</file>