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新入职会计工作总结最新 新入职会计工作体会(7篇)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新入职会计工作总结最新 新入职会计工作体会一一、工作表现以及学习进展1、工作表现：通过这些天的学习和工作，让我受益匪浅。首先，让我获得了理论与实践进行结合的机会，使我明白没具体的实践经验，一切理论都是空谈，在工作的过程中我对自己的会计理论有...</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新入职会计工作体会一</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新入职会计工作体会三</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新入职会计工作体会四</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新入职会计工作体会六</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新入职会计工作总结最新 新入职会计工作体会七</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