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高中语文教师期中考试总结(10篇)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高中期末教师总结 高中语文教师期中考试总结一一、思想政治方面：教师被喻为人类灵魂的工程师，教师的政治思想会直接影响到孩子。我在思想上高标准的严格要求自己。积极参加园内各项活动，并认真做记录。做到不迟到、不早退，树立为人师表的形象。二、教育教...</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高中语文教师期中考试总结二</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进取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新学期即将来临，在今后的学习和工作中，我要更进一步地严格要求自我，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高中语文教师期中考试总结三</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高中语文教师期中考试总结四</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高中语文教师期中考试总结五</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渡过了一学年。回首这走过的一学年，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在教研活动中，我也能认真投入，认真学习。我感到人人都是我的老师，我能学，要学的东西还很多。如：幼儿教学教育活动中教师规范、正确、科学的语言。教具的设计要根据幼儿年龄特点等等。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就注意细心、耐心地体贴他们，关心他们，爱护他们。如：本学期有几名幼儿转学来我班。刚来时由于陌生，在心理与其他幼儿交往存在距离，没朋友。为此，他们本人总显得郁郁寡欢，我也看在眼里，急在心里。针对此情况，我便主动牵线搭桥帮他们找朋友，帮他们互相介绍。并时时提供任务、困难给他们，让他们共同完成。在活动中也给她们便利，让她们彼邻而居，多接触多交往。渐渐地他们的脸上有了笑容有了朋友，教室里有了他们与别人的交谈声。对此改变，我还不满足，我试着让他们多发言并及时以动作、语言、眼神给予他们表扬和肯定。现在，几名幼儿已从沉寂变为了活跃。由于我帮他们走出了困境，现在他们对我特别的亲。无论我教什么他们都学的有滋有味。</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通过这一年的工作中，我很幸运学到了不少东西，业务上也努力做了一些。但这还远远不够，尤其在教学活动的语言组织上还需学习。我将在以后的工作中继续多学，多思、多试努力把工作做的更好。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高中语文教师期中考试总结六</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高中语文教师期中考试总结七</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高中语文教师期中考试总结八</w:t>
      </w:r>
    </w:p>
    <w:p>
      <w:pPr>
        <w:ind w:left="0" w:right="0" w:firstLine="560"/>
        <w:spacing w:before="450" w:after="450" w:line="312" w:lineRule="auto"/>
      </w:pPr>
      <w:r>
        <w:rPr>
          <w:rFonts w:ascii="宋体" w:hAnsi="宋体" w:eastAsia="宋体" w:cs="宋体"/>
          <w:color w:val="000"/>
          <w:sz w:val="28"/>
          <w:szCs w:val="28"/>
        </w:rPr>
        <w:t xml:space="preserve">作为一个新教师，在跟幼儿共同成长的过程中，我心中充满感激。在此，我要感激我们班的每一位宝宝，是他们让我感到工作中不断成长的欢乐，是他们给予了我很多关于教育的火花。还要感激我园领导及各位教师对我工作上的帮忙和支持，是她们帮忙我很快的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园内组织的各项教学及技能培训学习，认真记笔记，会后总结学习体会，努力提高自身素质及教学水平。工作中我团结同志，热爱团体，服从主班教师分配，对班级工作认真负责，在工作中努力求真、求实、求新。以进取热情的心态去完成领导及主班教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节课资料，认真组织好每个环节。在教学中，让幼儿在实际操作中学习，使幼儿真正成为学习的主人，在获得全面、和谐发展的同时也得到个性的发展。这也是我一向以来坚持的努力方向。遇到不懂的问题，及时进取向主班教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教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我的热情和朝气去感染幼儿。我坚信，只要坚持认真学、认真做，工作成绩就会更上一层楼;我坚信，只要有职责心，有爱心的教师，必须会是一个好教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以上是我本学期的工作总结，不足之处还请各位领导及教师指正。总之，在以后的工作中，我必须再接再厉，不断的鞭策自我多学、多想、多思、多试，为成为一名优秀的幼教工作者而不断努力。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高中语文教师期中考试总结九</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高中期末教师总结 高中语文教师期中考试总结篇十</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2025-01-31T13:45:50+08:00</dcterms:created>
  <dcterms:modified xsi:type="dcterms:W3CDTF">2025-01-31T13:45:50+08:00</dcterms:modified>
</cp:coreProperties>
</file>

<file path=docProps/custom.xml><?xml version="1.0" encoding="utf-8"?>
<Properties xmlns="http://schemas.openxmlformats.org/officeDocument/2006/custom-properties" xmlns:vt="http://schemas.openxmlformats.org/officeDocument/2006/docPropsVTypes"/>
</file>