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教师工作阶段性总结(5篇)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工作阶段性总结一一、爱岗敬业，尽职尽责。在教学工作岗位上，我认真执行教师的职业道德。爱岗敬业，热爱学生，服从学校领导的工作安排，一切从集体利益出发，为搞好教育教学工作尽职尽责，坚守岗位。做到坚持早到学校，不迟到，不早退，不缺课，不无故请...</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老师职业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随着本学年的结束，回顾一年来的工作，充实而富有挑战，在学校领导和同事的鼎立支持下努力地完成了各项任务。为接下来的工作做得更好，特就这学年小学教育工作总结如下：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本人思想端正，服从学校的工作安排，办事认真负责;并能自觉遵守职业道德，在学生中树立良好的教师形象;能够顾全大局，团结协作，在各方面以_员的标准严格要求自己，以便更好地适应教育发展的形势。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去年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本学期我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 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小学教师工作总结感悟800字&lt;/span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幼儿园教师专业能力总结5篇&lt;/span[_TAG_h2]教师工作阶段性总结三</w:t>
      </w:r>
    </w:p>
    <w:p>
      <w:pPr>
        <w:ind w:left="0" w:right="0" w:firstLine="560"/>
        <w:spacing w:before="450" w:after="450" w:line="312" w:lineRule="auto"/>
      </w:pPr>
      <w:r>
        <w:rPr>
          <w:rFonts w:ascii="宋体" w:hAnsi="宋体" w:eastAsia="宋体" w:cs="宋体"/>
          <w:color w:val="000"/>
          <w:sz w:val="28"/>
          <w:szCs w:val="28"/>
        </w:rPr>
        <w:t xml:space="preserve">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的_大会议精神，自觉践行“__”精神，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教师工作阶段性总结五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_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半年的工作有成绩也有不足，在今后的工作中要不断的加强理论学习，更加积极的参加教研活动，不断提高教育教学水平，更好的为幼儿服务，为家长服务。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